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6F244" w14:textId="77777777" w:rsidR="00FA34BE" w:rsidRPr="00EA1431" w:rsidRDefault="00FA34BE" w:rsidP="00FA34BE">
      <w:pPr>
        <w:spacing w:after="0" w:line="276" w:lineRule="auto"/>
        <w:jc w:val="both"/>
        <w:rPr>
          <w:rFonts w:ascii="Arial" w:hAnsi="Arial" w:cs="Arial"/>
        </w:rPr>
      </w:pPr>
    </w:p>
    <w:p w14:paraId="0298F333" w14:textId="77777777" w:rsidR="00FA34BE" w:rsidRPr="00EA1431" w:rsidRDefault="00FA34BE" w:rsidP="00FA34BE">
      <w:pPr>
        <w:spacing w:after="0" w:line="276" w:lineRule="auto"/>
        <w:jc w:val="both"/>
        <w:rPr>
          <w:rFonts w:ascii="Arial" w:hAnsi="Arial" w:cs="Arial"/>
          <w:b/>
          <w:sz w:val="40"/>
          <w:u w:val="single"/>
        </w:rPr>
      </w:pPr>
      <w:r w:rsidRPr="00EA1431">
        <w:rPr>
          <w:rFonts w:ascii="Arial" w:hAnsi="Arial" w:cs="Arial"/>
          <w:b/>
          <w:sz w:val="40"/>
          <w:u w:val="single"/>
        </w:rPr>
        <w:t>Job Description</w:t>
      </w:r>
    </w:p>
    <w:p w14:paraId="40B68C7F" w14:textId="0F0F1132" w:rsidR="00FA34BE" w:rsidRDefault="00FA34BE" w:rsidP="00FA34BE">
      <w:pPr>
        <w:spacing w:after="0" w:line="276" w:lineRule="auto"/>
        <w:jc w:val="both"/>
        <w:rPr>
          <w:rFonts w:ascii="Arial" w:hAnsi="Arial" w:cs="Arial"/>
        </w:rPr>
      </w:pPr>
    </w:p>
    <w:tbl>
      <w:tblPr>
        <w:tblStyle w:val="TableGrid"/>
        <w:tblW w:w="0" w:type="auto"/>
        <w:tblLook w:val="04A0" w:firstRow="1" w:lastRow="0" w:firstColumn="1" w:lastColumn="0" w:noHBand="0" w:noVBand="1"/>
      </w:tblPr>
      <w:tblGrid>
        <w:gridCol w:w="2093"/>
        <w:gridCol w:w="6923"/>
      </w:tblGrid>
      <w:tr w:rsidR="00E8156E" w:rsidRPr="001437AD" w14:paraId="2C844D5F" w14:textId="77777777" w:rsidTr="00B54521">
        <w:trPr>
          <w:trHeight w:val="572"/>
        </w:trPr>
        <w:tc>
          <w:tcPr>
            <w:tcW w:w="2093" w:type="dxa"/>
            <w:shd w:val="clear" w:color="auto" w:fill="D9D9D9" w:themeFill="background1" w:themeFillShade="D9"/>
            <w:vAlign w:val="center"/>
          </w:tcPr>
          <w:p w14:paraId="00266971"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Job title:</w:t>
            </w:r>
          </w:p>
        </w:tc>
        <w:tc>
          <w:tcPr>
            <w:tcW w:w="6923" w:type="dxa"/>
            <w:vAlign w:val="center"/>
          </w:tcPr>
          <w:p w14:paraId="5CA7CD85" w14:textId="340BC1C1" w:rsidR="00E8156E" w:rsidRPr="001437AD" w:rsidRDefault="00A96648" w:rsidP="00B54521">
            <w:pPr>
              <w:spacing w:before="120" w:after="120"/>
              <w:jc w:val="both"/>
              <w:rPr>
                <w:rFonts w:ascii="Arial" w:hAnsi="Arial" w:cs="Arial"/>
                <w:sz w:val="20"/>
                <w:szCs w:val="20"/>
              </w:rPr>
            </w:pPr>
            <w:r>
              <w:rPr>
                <w:rFonts w:ascii="Arial" w:eastAsia="Arial" w:hAnsi="Arial" w:cs="Arial"/>
                <w:sz w:val="20"/>
              </w:rPr>
              <w:t xml:space="preserve">Senior </w:t>
            </w:r>
            <w:r w:rsidR="00B8422D">
              <w:rPr>
                <w:rFonts w:ascii="Arial" w:eastAsia="Arial" w:hAnsi="Arial" w:cs="Arial"/>
                <w:sz w:val="20"/>
              </w:rPr>
              <w:t>Commercial Officer</w:t>
            </w:r>
          </w:p>
        </w:tc>
      </w:tr>
      <w:tr w:rsidR="00E8156E" w:rsidRPr="001437AD" w14:paraId="6A083D70" w14:textId="77777777" w:rsidTr="00B54521">
        <w:trPr>
          <w:trHeight w:val="572"/>
        </w:trPr>
        <w:tc>
          <w:tcPr>
            <w:tcW w:w="2093" w:type="dxa"/>
            <w:shd w:val="clear" w:color="auto" w:fill="D9D9D9" w:themeFill="background1" w:themeFillShade="D9"/>
            <w:vAlign w:val="center"/>
          </w:tcPr>
          <w:p w14:paraId="6A990682"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Grade:</w:t>
            </w:r>
          </w:p>
        </w:tc>
        <w:tc>
          <w:tcPr>
            <w:tcW w:w="6923" w:type="dxa"/>
            <w:vAlign w:val="center"/>
          </w:tcPr>
          <w:p w14:paraId="0B9B90A2" w14:textId="3ADEEE52" w:rsidR="00E8156E" w:rsidRPr="001437AD" w:rsidRDefault="00E8156E" w:rsidP="00B54521">
            <w:pPr>
              <w:spacing w:before="120" w:after="120"/>
              <w:jc w:val="both"/>
              <w:rPr>
                <w:rFonts w:ascii="Arial" w:hAnsi="Arial" w:cs="Arial"/>
                <w:sz w:val="20"/>
                <w:szCs w:val="20"/>
              </w:rPr>
            </w:pPr>
            <w:r>
              <w:rPr>
                <w:rFonts w:ascii="Arial" w:hAnsi="Arial" w:cs="Arial"/>
                <w:sz w:val="20"/>
                <w:szCs w:val="20"/>
              </w:rPr>
              <w:t>P</w:t>
            </w:r>
            <w:r w:rsidR="004C6FC6">
              <w:rPr>
                <w:rFonts w:ascii="Arial" w:hAnsi="Arial" w:cs="Arial"/>
                <w:sz w:val="20"/>
                <w:szCs w:val="20"/>
              </w:rPr>
              <w:t>2</w:t>
            </w:r>
          </w:p>
        </w:tc>
      </w:tr>
      <w:tr w:rsidR="00E8156E" w:rsidRPr="001437AD" w14:paraId="5E5E6C5D" w14:textId="77777777" w:rsidTr="00B54521">
        <w:trPr>
          <w:trHeight w:val="572"/>
        </w:trPr>
        <w:tc>
          <w:tcPr>
            <w:tcW w:w="2093" w:type="dxa"/>
            <w:shd w:val="clear" w:color="auto" w:fill="D9D9D9" w:themeFill="background1" w:themeFillShade="D9"/>
            <w:vAlign w:val="center"/>
          </w:tcPr>
          <w:p w14:paraId="5929E06E"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Division:</w:t>
            </w:r>
          </w:p>
        </w:tc>
        <w:tc>
          <w:tcPr>
            <w:tcW w:w="6923" w:type="dxa"/>
            <w:vAlign w:val="center"/>
          </w:tcPr>
          <w:p w14:paraId="3693C7A2" w14:textId="52204344" w:rsidR="00E8156E" w:rsidRPr="001437AD" w:rsidRDefault="006B2F55" w:rsidP="00B54521">
            <w:pPr>
              <w:spacing w:before="120" w:after="120"/>
              <w:jc w:val="both"/>
              <w:rPr>
                <w:rFonts w:ascii="Arial" w:hAnsi="Arial" w:cs="Arial"/>
                <w:sz w:val="20"/>
                <w:szCs w:val="20"/>
              </w:rPr>
            </w:pPr>
            <w:r>
              <w:rPr>
                <w:rFonts w:ascii="Arial" w:eastAsia="Arial" w:hAnsi="Arial" w:cs="Arial"/>
                <w:sz w:val="20"/>
              </w:rPr>
              <w:t xml:space="preserve">Finance and </w:t>
            </w:r>
            <w:r w:rsidR="00B8422D">
              <w:rPr>
                <w:rFonts w:ascii="Arial" w:eastAsia="Arial" w:hAnsi="Arial" w:cs="Arial"/>
                <w:sz w:val="20"/>
              </w:rPr>
              <w:t>Commercial</w:t>
            </w:r>
          </w:p>
        </w:tc>
      </w:tr>
      <w:tr w:rsidR="00E8156E" w:rsidRPr="001437AD" w14:paraId="4B060386" w14:textId="77777777" w:rsidTr="00B54521">
        <w:trPr>
          <w:trHeight w:val="572"/>
        </w:trPr>
        <w:tc>
          <w:tcPr>
            <w:tcW w:w="2093" w:type="dxa"/>
            <w:shd w:val="clear" w:color="auto" w:fill="D9D9D9" w:themeFill="background1" w:themeFillShade="D9"/>
            <w:vAlign w:val="center"/>
          </w:tcPr>
          <w:p w14:paraId="677015CE"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Reports to:</w:t>
            </w:r>
          </w:p>
          <w:p w14:paraId="520180DD" w14:textId="77777777" w:rsidR="00E8156E" w:rsidRPr="001437AD" w:rsidRDefault="00E8156E" w:rsidP="00B54521">
            <w:pPr>
              <w:spacing w:before="120" w:after="120"/>
              <w:jc w:val="both"/>
              <w:rPr>
                <w:rFonts w:ascii="Arial" w:hAnsi="Arial" w:cs="Arial"/>
                <w:b/>
                <w:i/>
                <w:sz w:val="20"/>
                <w:szCs w:val="20"/>
              </w:rPr>
            </w:pPr>
            <w:r w:rsidRPr="001437AD">
              <w:rPr>
                <w:rFonts w:ascii="Arial" w:hAnsi="Arial" w:cs="Arial"/>
                <w:b/>
                <w:i/>
                <w:sz w:val="20"/>
                <w:szCs w:val="20"/>
              </w:rPr>
              <w:t>(job title)</w:t>
            </w:r>
          </w:p>
        </w:tc>
        <w:tc>
          <w:tcPr>
            <w:tcW w:w="6923" w:type="dxa"/>
            <w:vAlign w:val="center"/>
          </w:tcPr>
          <w:p w14:paraId="1EB96FE2" w14:textId="1D1A06CB" w:rsidR="00E8156E" w:rsidRPr="001437AD" w:rsidRDefault="006C24BB" w:rsidP="00B54521">
            <w:pPr>
              <w:spacing w:before="120" w:after="120"/>
              <w:jc w:val="both"/>
              <w:rPr>
                <w:rFonts w:ascii="Arial" w:hAnsi="Arial" w:cs="Arial"/>
                <w:sz w:val="20"/>
                <w:szCs w:val="20"/>
              </w:rPr>
            </w:pPr>
            <w:r>
              <w:rPr>
                <w:rFonts w:ascii="Arial" w:eastAsia="Arial" w:hAnsi="Arial" w:cs="Arial"/>
                <w:sz w:val="20"/>
              </w:rPr>
              <w:t>Head of Commercial and Procurement</w:t>
            </w:r>
          </w:p>
        </w:tc>
      </w:tr>
    </w:tbl>
    <w:p w14:paraId="40C1FE07" w14:textId="77777777" w:rsidR="00E8156E" w:rsidRPr="001B12CD" w:rsidRDefault="00E8156E" w:rsidP="00E8156E">
      <w:pPr>
        <w:spacing w:before="120" w:after="120" w:line="240" w:lineRule="auto"/>
        <w:jc w:val="both"/>
        <w:rPr>
          <w:rFonts w:ascii="Arial" w:hAnsi="Arial" w:cs="Arial"/>
        </w:rPr>
      </w:pPr>
    </w:p>
    <w:tbl>
      <w:tblPr>
        <w:tblStyle w:val="TableGrid"/>
        <w:tblW w:w="0" w:type="auto"/>
        <w:tblLook w:val="04A0" w:firstRow="1" w:lastRow="0" w:firstColumn="1" w:lastColumn="0" w:noHBand="0" w:noVBand="1"/>
      </w:tblPr>
      <w:tblGrid>
        <w:gridCol w:w="9016"/>
      </w:tblGrid>
      <w:tr w:rsidR="00E8156E" w:rsidRPr="001437AD" w14:paraId="0FF7B63D" w14:textId="77777777" w:rsidTr="00B54521">
        <w:trPr>
          <w:trHeight w:val="567"/>
        </w:trPr>
        <w:tc>
          <w:tcPr>
            <w:tcW w:w="9016" w:type="dxa"/>
            <w:shd w:val="clear" w:color="auto" w:fill="D9D9D9" w:themeFill="background1" w:themeFillShade="D9"/>
            <w:vAlign w:val="center"/>
          </w:tcPr>
          <w:p w14:paraId="6D3B1DEB"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JOB PURPOSE</w:t>
            </w:r>
          </w:p>
        </w:tc>
      </w:tr>
      <w:tr w:rsidR="00A1592B" w:rsidRPr="00A1592B" w14:paraId="63421240" w14:textId="77777777" w:rsidTr="00B54521">
        <w:trPr>
          <w:trHeight w:val="567"/>
        </w:trPr>
        <w:tc>
          <w:tcPr>
            <w:tcW w:w="9016" w:type="dxa"/>
            <w:vAlign w:val="center"/>
          </w:tcPr>
          <w:p w14:paraId="2D16EAFF" w14:textId="0327C4DD" w:rsidR="00E8156E" w:rsidRPr="00A1592B" w:rsidRDefault="00B8422D" w:rsidP="00B54521">
            <w:pPr>
              <w:spacing w:before="120" w:after="120"/>
              <w:jc w:val="both"/>
              <w:rPr>
                <w:rFonts w:ascii="Arial" w:hAnsi="Arial" w:cs="Arial"/>
                <w:sz w:val="20"/>
                <w:szCs w:val="20"/>
              </w:rPr>
            </w:pPr>
            <w:r w:rsidRPr="00B8422D">
              <w:rPr>
                <w:rFonts w:ascii="Arial" w:hAnsi="Arial" w:cs="Arial"/>
                <w:sz w:val="20"/>
                <w:szCs w:val="20"/>
              </w:rPr>
              <w:t>To provide advice and guidance on commercial, contractual and export matters across the business and all MASS sites.</w:t>
            </w:r>
          </w:p>
        </w:tc>
      </w:tr>
      <w:tr w:rsidR="00E8156E" w:rsidRPr="001437AD" w14:paraId="6C8BE2FD" w14:textId="77777777" w:rsidTr="00B54521">
        <w:trPr>
          <w:trHeight w:val="567"/>
        </w:trPr>
        <w:tc>
          <w:tcPr>
            <w:tcW w:w="9016" w:type="dxa"/>
            <w:shd w:val="clear" w:color="auto" w:fill="D9D9D9" w:themeFill="background1" w:themeFillShade="D9"/>
            <w:vAlign w:val="center"/>
          </w:tcPr>
          <w:p w14:paraId="78C30461" w14:textId="77777777" w:rsidR="00E8156E" w:rsidRPr="001437AD" w:rsidRDefault="00E8156E" w:rsidP="00B54521">
            <w:pPr>
              <w:spacing w:before="120" w:after="120"/>
              <w:jc w:val="both"/>
              <w:rPr>
                <w:rFonts w:ascii="Arial" w:hAnsi="Arial" w:cs="Arial"/>
                <w:b/>
                <w:sz w:val="20"/>
                <w:szCs w:val="20"/>
              </w:rPr>
            </w:pPr>
            <w:r w:rsidRPr="001437AD">
              <w:rPr>
                <w:rFonts w:ascii="Arial" w:hAnsi="Arial" w:cs="Arial"/>
                <w:b/>
                <w:sz w:val="20"/>
                <w:szCs w:val="20"/>
              </w:rPr>
              <w:t>KEY DUTIES AND RESPONSIBILITIES</w:t>
            </w:r>
          </w:p>
        </w:tc>
      </w:tr>
      <w:tr w:rsidR="00E8156E" w:rsidRPr="00C05C26" w14:paraId="76FDE53F" w14:textId="77777777" w:rsidTr="00B54521">
        <w:trPr>
          <w:trHeight w:val="567"/>
        </w:trPr>
        <w:tc>
          <w:tcPr>
            <w:tcW w:w="9016" w:type="dxa"/>
            <w:vAlign w:val="center"/>
          </w:tcPr>
          <w:p w14:paraId="486E0DA8" w14:textId="1797D60E" w:rsidR="006C24BB" w:rsidRPr="00D2635A" w:rsidRDefault="006C24BB" w:rsidP="00D2635A">
            <w:pPr>
              <w:spacing w:after="233" w:line="289" w:lineRule="auto"/>
              <w:ind w:left="360"/>
              <w:rPr>
                <w:rFonts w:ascii="Arial" w:hAnsi="Arial" w:cs="Arial"/>
                <w:sz w:val="20"/>
                <w:szCs w:val="20"/>
                <w:u w:val="single"/>
              </w:rPr>
            </w:pPr>
            <w:r w:rsidRPr="00D2635A">
              <w:rPr>
                <w:rFonts w:ascii="Arial" w:hAnsi="Arial" w:cs="Arial"/>
                <w:sz w:val="20"/>
                <w:szCs w:val="20"/>
                <w:u w:val="single"/>
              </w:rPr>
              <w:t>Commercial</w:t>
            </w:r>
          </w:p>
          <w:p w14:paraId="461C95F8" w14:textId="22BD04CE" w:rsidR="00B8422D" w:rsidRDefault="00B8422D" w:rsidP="00B8422D">
            <w:pPr>
              <w:numPr>
                <w:ilvl w:val="0"/>
                <w:numId w:val="2"/>
              </w:numPr>
              <w:spacing w:after="233" w:line="289" w:lineRule="auto"/>
            </w:pPr>
            <w:r>
              <w:rPr>
                <w:rFonts w:ascii="Arial" w:eastAsia="Arial" w:hAnsi="Arial" w:cs="Arial"/>
                <w:sz w:val="20"/>
              </w:rPr>
              <w:t xml:space="preserve">Review, drafting and negotiation of commercial agreements, including (but not limited to) NDAs, </w:t>
            </w:r>
            <w:proofErr w:type="spellStart"/>
            <w:r>
              <w:rPr>
                <w:rFonts w:ascii="Arial" w:eastAsia="Arial" w:hAnsi="Arial" w:cs="Arial"/>
                <w:sz w:val="20"/>
              </w:rPr>
              <w:t>MoUs</w:t>
            </w:r>
            <w:proofErr w:type="spellEnd"/>
            <w:r>
              <w:rPr>
                <w:rFonts w:ascii="Arial" w:eastAsia="Arial" w:hAnsi="Arial" w:cs="Arial"/>
                <w:sz w:val="20"/>
              </w:rPr>
              <w:t xml:space="preserve">, Teaming Agreements, Software Licence Agreements; </w:t>
            </w:r>
          </w:p>
          <w:p w14:paraId="51B21AF7" w14:textId="77777777" w:rsidR="00B8422D" w:rsidRDefault="00B8422D" w:rsidP="00B8422D">
            <w:pPr>
              <w:numPr>
                <w:ilvl w:val="0"/>
                <w:numId w:val="2"/>
              </w:numPr>
              <w:spacing w:after="231" w:line="289" w:lineRule="auto"/>
            </w:pPr>
            <w:r>
              <w:rPr>
                <w:rFonts w:ascii="Arial" w:eastAsia="Arial" w:hAnsi="Arial" w:cs="Arial"/>
                <w:sz w:val="20"/>
              </w:rPr>
              <w:t xml:space="preserve">Provide commercial support to Business Development and Bid Management functions during the pursuit, preparation and submission of bids and proposals; </w:t>
            </w:r>
          </w:p>
          <w:p w14:paraId="11E07FAC" w14:textId="77777777" w:rsidR="00557668" w:rsidRPr="00557668" w:rsidRDefault="00B8422D" w:rsidP="00B8422D">
            <w:pPr>
              <w:numPr>
                <w:ilvl w:val="0"/>
                <w:numId w:val="2"/>
              </w:numPr>
              <w:spacing w:after="229" w:line="291" w:lineRule="auto"/>
            </w:pPr>
            <w:r>
              <w:rPr>
                <w:rFonts w:ascii="Arial" w:eastAsia="Arial" w:hAnsi="Arial" w:cs="Arial"/>
                <w:sz w:val="20"/>
              </w:rPr>
              <w:t>Provide commercial support to project teams during delivery phase of contracts, monitoring performance, commercial obligations and commercial risk;</w:t>
            </w:r>
          </w:p>
          <w:p w14:paraId="38C167B2" w14:textId="0F27147F" w:rsidR="00B8422D" w:rsidRDefault="004567D9" w:rsidP="00B8422D">
            <w:pPr>
              <w:numPr>
                <w:ilvl w:val="0"/>
                <w:numId w:val="2"/>
              </w:numPr>
              <w:spacing w:after="229" w:line="291" w:lineRule="auto"/>
            </w:pPr>
            <w:r>
              <w:rPr>
                <w:rFonts w:ascii="Arial" w:eastAsia="Arial" w:hAnsi="Arial" w:cs="Arial"/>
                <w:sz w:val="20"/>
              </w:rPr>
              <w:t>Be accountable for the timely execution and support of delivery of contracts</w:t>
            </w:r>
            <w:r w:rsidR="00DA14D4">
              <w:rPr>
                <w:rFonts w:ascii="Arial" w:eastAsia="Arial" w:hAnsi="Arial" w:cs="Arial"/>
                <w:sz w:val="20"/>
              </w:rPr>
              <w:t>;</w:t>
            </w:r>
            <w:r w:rsidR="00B8422D">
              <w:rPr>
                <w:rFonts w:ascii="Arial" w:eastAsia="Arial" w:hAnsi="Arial" w:cs="Arial"/>
                <w:sz w:val="20"/>
              </w:rPr>
              <w:t xml:space="preserve"> </w:t>
            </w:r>
          </w:p>
          <w:p w14:paraId="6EB3FC11" w14:textId="26615AE7" w:rsidR="00B8422D" w:rsidRDefault="00B8422D" w:rsidP="00B8422D">
            <w:pPr>
              <w:numPr>
                <w:ilvl w:val="0"/>
                <w:numId w:val="2"/>
              </w:numPr>
              <w:spacing w:after="231" w:line="289" w:lineRule="auto"/>
            </w:pPr>
            <w:r>
              <w:rPr>
                <w:rFonts w:ascii="Arial" w:eastAsia="Arial" w:hAnsi="Arial" w:cs="Arial"/>
                <w:sz w:val="20"/>
              </w:rPr>
              <w:t xml:space="preserve">Support </w:t>
            </w:r>
            <w:r w:rsidR="006C24BB">
              <w:rPr>
                <w:rFonts w:ascii="Arial" w:eastAsia="Arial" w:hAnsi="Arial" w:cs="Arial"/>
                <w:sz w:val="20"/>
              </w:rPr>
              <w:t>Head of Commercial and Procurement</w:t>
            </w:r>
            <w:r>
              <w:rPr>
                <w:rFonts w:ascii="Arial" w:eastAsia="Arial" w:hAnsi="Arial" w:cs="Arial"/>
                <w:sz w:val="20"/>
              </w:rPr>
              <w:t xml:space="preserve"> during preparation, negotiation and signature of complex commercial agreements; </w:t>
            </w:r>
          </w:p>
          <w:p w14:paraId="11243066" w14:textId="347D7133" w:rsidR="006C24BB" w:rsidRPr="0057265B" w:rsidRDefault="00B8422D" w:rsidP="006C24BB">
            <w:pPr>
              <w:numPr>
                <w:ilvl w:val="0"/>
                <w:numId w:val="2"/>
              </w:numPr>
              <w:spacing w:after="258" w:line="259" w:lineRule="auto"/>
            </w:pPr>
            <w:r>
              <w:rPr>
                <w:rFonts w:ascii="Arial" w:eastAsia="Arial" w:hAnsi="Arial" w:cs="Arial"/>
                <w:sz w:val="20"/>
              </w:rPr>
              <w:t>Represent MASS and commercial function, unsupervised, at customer</w:t>
            </w:r>
            <w:r w:rsidR="00BB28A3">
              <w:rPr>
                <w:rFonts w:ascii="Arial" w:eastAsia="Arial" w:hAnsi="Arial" w:cs="Arial"/>
                <w:sz w:val="20"/>
              </w:rPr>
              <w:t xml:space="preserve">, </w:t>
            </w:r>
            <w:r>
              <w:rPr>
                <w:rFonts w:ascii="Arial" w:eastAsia="Arial" w:hAnsi="Arial" w:cs="Arial"/>
                <w:sz w:val="20"/>
              </w:rPr>
              <w:t xml:space="preserve">supplier </w:t>
            </w:r>
            <w:r w:rsidR="00BB28A3">
              <w:rPr>
                <w:rFonts w:ascii="Arial" w:eastAsia="Arial" w:hAnsi="Arial" w:cs="Arial"/>
                <w:sz w:val="20"/>
              </w:rPr>
              <w:t xml:space="preserve">and internal </w:t>
            </w:r>
            <w:r>
              <w:rPr>
                <w:rFonts w:ascii="Arial" w:eastAsia="Arial" w:hAnsi="Arial" w:cs="Arial"/>
                <w:sz w:val="20"/>
              </w:rPr>
              <w:t>meetings;</w:t>
            </w:r>
          </w:p>
          <w:p w14:paraId="793310E9" w14:textId="56401D8A" w:rsidR="0057265B" w:rsidRPr="005C3D9D" w:rsidRDefault="0057265B" w:rsidP="006C24BB">
            <w:pPr>
              <w:numPr>
                <w:ilvl w:val="0"/>
                <w:numId w:val="2"/>
              </w:numPr>
              <w:spacing w:after="258" w:line="259" w:lineRule="auto"/>
              <w:rPr>
                <w:rFonts w:ascii="Arial" w:eastAsia="Arial" w:hAnsi="Arial" w:cs="Arial"/>
                <w:sz w:val="20"/>
              </w:rPr>
            </w:pPr>
            <w:r w:rsidRPr="005C3D9D">
              <w:rPr>
                <w:rFonts w:ascii="Arial" w:eastAsia="Arial" w:hAnsi="Arial" w:cs="Arial"/>
                <w:sz w:val="20"/>
              </w:rPr>
              <w:t xml:space="preserve">Ensure compliance with internal governance and customer </w:t>
            </w:r>
            <w:proofErr w:type="spellStart"/>
            <w:r w:rsidRPr="005C3D9D">
              <w:rPr>
                <w:rFonts w:ascii="Arial" w:eastAsia="Arial" w:hAnsi="Arial" w:cs="Arial"/>
                <w:sz w:val="20"/>
              </w:rPr>
              <w:t>flowdown</w:t>
            </w:r>
            <w:proofErr w:type="spellEnd"/>
            <w:r w:rsidRPr="005C3D9D">
              <w:rPr>
                <w:rFonts w:ascii="Arial" w:eastAsia="Arial" w:hAnsi="Arial" w:cs="Arial"/>
                <w:sz w:val="20"/>
              </w:rPr>
              <w:t xml:space="preserve"> </w:t>
            </w:r>
            <w:r w:rsidR="002006FF" w:rsidRPr="005C3D9D">
              <w:rPr>
                <w:rFonts w:ascii="Arial" w:eastAsia="Arial" w:hAnsi="Arial" w:cs="Arial"/>
                <w:sz w:val="20"/>
              </w:rPr>
              <w:t xml:space="preserve">requirements, support internal and external </w:t>
            </w:r>
            <w:proofErr w:type="spellStart"/>
            <w:r w:rsidR="002006FF" w:rsidRPr="005C3D9D">
              <w:rPr>
                <w:rFonts w:ascii="Arial" w:eastAsia="Arial" w:hAnsi="Arial" w:cs="Arial"/>
                <w:sz w:val="20"/>
              </w:rPr>
              <w:t>audist</w:t>
            </w:r>
            <w:proofErr w:type="spellEnd"/>
            <w:r w:rsidR="002006FF" w:rsidRPr="005C3D9D">
              <w:rPr>
                <w:rFonts w:ascii="Arial" w:eastAsia="Arial" w:hAnsi="Arial" w:cs="Arial"/>
                <w:sz w:val="20"/>
              </w:rPr>
              <w:t>, as required</w:t>
            </w:r>
            <w:r w:rsidR="005C3D9D">
              <w:rPr>
                <w:rFonts w:ascii="Arial" w:eastAsia="Arial" w:hAnsi="Arial" w:cs="Arial"/>
                <w:sz w:val="20"/>
              </w:rPr>
              <w:t>.</w:t>
            </w:r>
          </w:p>
          <w:p w14:paraId="09DA014E" w14:textId="715DE22A" w:rsidR="00B8422D" w:rsidRPr="00D2635A" w:rsidRDefault="00FE1CE5" w:rsidP="00FE1CE5">
            <w:pPr>
              <w:spacing w:after="258" w:line="259" w:lineRule="auto"/>
              <w:ind w:left="360"/>
              <w:rPr>
                <w:u w:val="single"/>
              </w:rPr>
            </w:pPr>
            <w:r w:rsidRPr="00D2635A">
              <w:rPr>
                <w:rFonts w:ascii="Arial" w:eastAsia="Arial" w:hAnsi="Arial" w:cs="Arial"/>
                <w:sz w:val="20"/>
                <w:u w:val="single"/>
              </w:rPr>
              <w:t>Export Control</w:t>
            </w:r>
          </w:p>
          <w:p w14:paraId="0B70BAD2" w14:textId="77777777" w:rsidR="00B8422D" w:rsidRDefault="00B8422D" w:rsidP="00B8422D">
            <w:pPr>
              <w:numPr>
                <w:ilvl w:val="0"/>
                <w:numId w:val="2"/>
              </w:numPr>
              <w:spacing w:after="231" w:line="289" w:lineRule="auto"/>
            </w:pPr>
            <w:r>
              <w:rPr>
                <w:rFonts w:ascii="Arial" w:eastAsia="Arial" w:hAnsi="Arial" w:cs="Arial"/>
                <w:sz w:val="20"/>
              </w:rPr>
              <w:t xml:space="preserve">Understanding of export control legislation and guide/advise on all aspects relating to export requirements of the business; </w:t>
            </w:r>
          </w:p>
          <w:p w14:paraId="7EBBC794" w14:textId="77777777" w:rsidR="00B8422D" w:rsidRDefault="00B8422D" w:rsidP="00B8422D">
            <w:pPr>
              <w:numPr>
                <w:ilvl w:val="0"/>
                <w:numId w:val="2"/>
              </w:numPr>
              <w:spacing w:after="259" w:line="259" w:lineRule="auto"/>
            </w:pPr>
            <w:r>
              <w:rPr>
                <w:rFonts w:ascii="Arial" w:eastAsia="Arial" w:hAnsi="Arial" w:cs="Arial"/>
                <w:sz w:val="20"/>
              </w:rPr>
              <w:t xml:space="preserve">Control and apply for all relevant export licences / documentation; </w:t>
            </w:r>
          </w:p>
          <w:p w14:paraId="04E468F0" w14:textId="77777777" w:rsidR="00B8422D" w:rsidRDefault="00B8422D" w:rsidP="00B8422D">
            <w:pPr>
              <w:numPr>
                <w:ilvl w:val="0"/>
                <w:numId w:val="2"/>
              </w:numPr>
              <w:spacing w:after="256" w:line="259" w:lineRule="auto"/>
            </w:pPr>
            <w:r>
              <w:rPr>
                <w:rFonts w:ascii="Arial" w:eastAsia="Arial" w:hAnsi="Arial" w:cs="Arial"/>
                <w:sz w:val="20"/>
              </w:rPr>
              <w:lastRenderedPageBreak/>
              <w:t xml:space="preserve">Undertake other tasks to support the Commercial department where required; </w:t>
            </w:r>
          </w:p>
          <w:p w14:paraId="7843B18C" w14:textId="77777777" w:rsidR="00E8156E" w:rsidRPr="00AC31D1" w:rsidRDefault="00E8156E" w:rsidP="00B8422D">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Pr>
                <w:rFonts w:ascii="Arial" w:hAnsi="Arial" w:cs="Arial"/>
                <w:sz w:val="20"/>
                <w:szCs w:val="20"/>
              </w:rPr>
              <w:t>Comply</w:t>
            </w:r>
            <w:r w:rsidRPr="00AC31D1">
              <w:rPr>
                <w:rFonts w:ascii="Arial" w:hAnsi="Arial" w:cs="Arial"/>
                <w:sz w:val="20"/>
                <w:szCs w:val="20"/>
              </w:rPr>
              <w:t xml:space="preserve"> with Company policies </w:t>
            </w:r>
            <w:r>
              <w:rPr>
                <w:rFonts w:ascii="Arial" w:hAnsi="Arial" w:cs="Arial"/>
                <w:sz w:val="20"/>
                <w:szCs w:val="20"/>
              </w:rPr>
              <w:t xml:space="preserve">and procedures </w:t>
            </w:r>
            <w:r w:rsidRPr="00AC31D1">
              <w:rPr>
                <w:rFonts w:ascii="Arial" w:hAnsi="Arial" w:cs="Arial"/>
                <w:sz w:val="20"/>
                <w:szCs w:val="20"/>
              </w:rPr>
              <w:t xml:space="preserve">(including </w:t>
            </w:r>
            <w:r>
              <w:rPr>
                <w:rFonts w:ascii="Arial" w:hAnsi="Arial" w:cs="Arial"/>
                <w:sz w:val="20"/>
                <w:szCs w:val="20"/>
              </w:rPr>
              <w:t>the</w:t>
            </w:r>
            <w:r w:rsidRPr="00AC31D1">
              <w:rPr>
                <w:rFonts w:ascii="Arial" w:hAnsi="Arial" w:cs="Arial"/>
                <w:sz w:val="20"/>
                <w:szCs w:val="20"/>
              </w:rPr>
              <w:t xml:space="preserve"> Business Management System)</w:t>
            </w:r>
            <w:r>
              <w:rPr>
                <w:rFonts w:ascii="Arial" w:hAnsi="Arial" w:cs="Arial"/>
                <w:sz w:val="20"/>
                <w:szCs w:val="20"/>
              </w:rPr>
              <w:t>;</w:t>
            </w:r>
          </w:p>
          <w:p w14:paraId="1DA48B10" w14:textId="77777777" w:rsidR="00E8156E" w:rsidRDefault="00E8156E" w:rsidP="00B8422D">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0E7057">
              <w:rPr>
                <w:rFonts w:ascii="Arial" w:hAnsi="Arial" w:cs="Arial"/>
                <w:sz w:val="20"/>
                <w:szCs w:val="20"/>
              </w:rPr>
              <w:t>Adhere to the MASS values.</w:t>
            </w:r>
          </w:p>
          <w:p w14:paraId="57FF44C4" w14:textId="75144183" w:rsidR="00E8156E" w:rsidRPr="00E8156E" w:rsidRDefault="00E8156E" w:rsidP="00E8156E">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p>
        </w:tc>
      </w:tr>
      <w:tr w:rsidR="00E8156E" w:rsidRPr="001437AD" w14:paraId="00CEC509" w14:textId="77777777" w:rsidTr="00B54521">
        <w:trPr>
          <w:trHeight w:val="567"/>
        </w:trPr>
        <w:tc>
          <w:tcPr>
            <w:tcW w:w="9016" w:type="dxa"/>
            <w:shd w:val="clear" w:color="auto" w:fill="D9D9D9" w:themeFill="background1" w:themeFillShade="D9"/>
            <w:vAlign w:val="center"/>
          </w:tcPr>
          <w:p w14:paraId="05509E1F" w14:textId="77777777" w:rsidR="00E8156E" w:rsidRPr="001437AD" w:rsidRDefault="00E8156E" w:rsidP="00B54521">
            <w:pPr>
              <w:spacing w:before="120" w:after="120"/>
              <w:jc w:val="both"/>
              <w:rPr>
                <w:rFonts w:ascii="Arial" w:hAnsi="Arial" w:cs="Arial"/>
                <w:i/>
                <w:sz w:val="20"/>
                <w:szCs w:val="20"/>
                <w:highlight w:val="yellow"/>
              </w:rPr>
            </w:pPr>
            <w:r w:rsidRPr="001437AD">
              <w:rPr>
                <w:rFonts w:ascii="Arial" w:hAnsi="Arial" w:cs="Arial"/>
                <w:b/>
                <w:sz w:val="20"/>
                <w:szCs w:val="20"/>
              </w:rPr>
              <w:lastRenderedPageBreak/>
              <w:t>COMPETENCIES</w:t>
            </w:r>
          </w:p>
        </w:tc>
      </w:tr>
      <w:tr w:rsidR="00E8156E" w:rsidRPr="001437AD" w14:paraId="5FCE70C0" w14:textId="77777777" w:rsidTr="00B54521">
        <w:trPr>
          <w:trHeight w:val="567"/>
        </w:trPr>
        <w:tc>
          <w:tcPr>
            <w:tcW w:w="9016" w:type="dxa"/>
            <w:vAlign w:val="center"/>
          </w:tcPr>
          <w:p w14:paraId="17699F79" w14:textId="672B0E6D" w:rsidR="00E8156E" w:rsidRDefault="00E8156E" w:rsidP="00B54521">
            <w:pPr>
              <w:contextualSpacing/>
              <w:rPr>
                <w:rFonts w:ascii="Arial" w:hAnsi="Arial" w:cs="Arial"/>
                <w:b/>
                <w:bCs/>
                <w:sz w:val="20"/>
                <w:szCs w:val="20"/>
              </w:rPr>
            </w:pPr>
            <w:r w:rsidRPr="00F4018E">
              <w:rPr>
                <w:rFonts w:ascii="Arial" w:hAnsi="Arial" w:cs="Arial"/>
                <w:b/>
                <w:bCs/>
                <w:sz w:val="20"/>
                <w:szCs w:val="20"/>
              </w:rPr>
              <w:t>General Profile:</w:t>
            </w:r>
          </w:p>
          <w:p w14:paraId="79D5650E" w14:textId="77777777" w:rsidR="00361347" w:rsidRPr="00F4018E" w:rsidRDefault="00361347" w:rsidP="00B54521">
            <w:pPr>
              <w:contextualSpacing/>
              <w:rPr>
                <w:rFonts w:ascii="Arial" w:hAnsi="Arial" w:cs="Arial"/>
                <w:b/>
                <w:bCs/>
                <w:sz w:val="20"/>
                <w:szCs w:val="20"/>
              </w:rPr>
            </w:pPr>
          </w:p>
          <w:p w14:paraId="1AB08F6A" w14:textId="48B70B72" w:rsidR="00361347" w:rsidRPr="00361347" w:rsidRDefault="00361347"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361347">
              <w:rPr>
                <w:rFonts w:ascii="Arial" w:hAnsi="Arial" w:cs="Arial"/>
                <w:sz w:val="20"/>
                <w:szCs w:val="20"/>
              </w:rPr>
              <w:t>Requires working knowledge of principles and practices in an area of work</w:t>
            </w:r>
          </w:p>
          <w:p w14:paraId="027AA3F6" w14:textId="58BF68D5" w:rsidR="00361347" w:rsidRPr="00361347" w:rsidRDefault="00361347"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361347">
              <w:rPr>
                <w:rFonts w:ascii="Arial" w:hAnsi="Arial" w:cs="Arial"/>
                <w:sz w:val="20"/>
                <w:szCs w:val="20"/>
              </w:rPr>
              <w:t>Performs a range of tasks related to an area of work, applying relevant guidelines and processes</w:t>
            </w:r>
          </w:p>
          <w:p w14:paraId="35F0CEAA" w14:textId="37B2977B" w:rsidR="00361347" w:rsidRPr="00361347" w:rsidRDefault="00361347"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361347">
              <w:rPr>
                <w:rFonts w:ascii="Arial" w:hAnsi="Arial" w:cs="Arial"/>
                <w:sz w:val="20"/>
                <w:szCs w:val="20"/>
              </w:rPr>
              <w:t>Continues to build knowledge of MASS and its ways of working</w:t>
            </w:r>
          </w:p>
          <w:p w14:paraId="2749573F" w14:textId="54A5C299" w:rsidR="00361347" w:rsidRPr="00A6168A" w:rsidRDefault="00361347"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361347">
              <w:rPr>
                <w:rFonts w:ascii="Arial" w:hAnsi="Arial" w:cs="Arial"/>
                <w:sz w:val="20"/>
                <w:szCs w:val="20"/>
              </w:rPr>
              <w:t>Receives a moderate amount of direction and guidance from senior/more experienced colleagues</w:t>
            </w:r>
          </w:p>
          <w:p w14:paraId="3A5B3B14" w14:textId="77777777" w:rsidR="00361347" w:rsidRPr="00361347" w:rsidRDefault="00361347" w:rsidP="0036134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p>
          <w:p w14:paraId="551C27DB" w14:textId="7C14FC67" w:rsidR="00E8156E" w:rsidRDefault="00E8156E" w:rsidP="00B54521">
            <w:pPr>
              <w:contextualSpacing/>
              <w:rPr>
                <w:rFonts w:ascii="Arial" w:hAnsi="Arial" w:cs="Arial"/>
                <w:b/>
                <w:bCs/>
                <w:sz w:val="20"/>
                <w:szCs w:val="20"/>
              </w:rPr>
            </w:pPr>
            <w:r w:rsidRPr="00F4018E">
              <w:rPr>
                <w:rFonts w:ascii="Arial" w:hAnsi="Arial" w:cs="Arial"/>
                <w:b/>
                <w:bCs/>
                <w:sz w:val="20"/>
                <w:szCs w:val="20"/>
              </w:rPr>
              <w:t>Job Functional Knowledge:</w:t>
            </w:r>
          </w:p>
          <w:p w14:paraId="4C240702" w14:textId="77777777" w:rsidR="00361347" w:rsidRPr="00F4018E" w:rsidRDefault="00361347" w:rsidP="00B54521">
            <w:pPr>
              <w:contextualSpacing/>
              <w:rPr>
                <w:rFonts w:ascii="Arial" w:hAnsi="Arial" w:cs="Arial"/>
                <w:b/>
                <w:bCs/>
                <w:sz w:val="20"/>
                <w:szCs w:val="20"/>
              </w:rPr>
            </w:pPr>
          </w:p>
          <w:p w14:paraId="3431DE7E" w14:textId="46792438" w:rsidR="00E8156E"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F4018E">
              <w:rPr>
                <w:rFonts w:ascii="Arial" w:hAnsi="Arial" w:cs="Arial"/>
                <w:sz w:val="20"/>
                <w:szCs w:val="20"/>
              </w:rPr>
              <w:t>Requires expanded conceptual knowledge in own knowledge area and broadens capabilities</w:t>
            </w:r>
          </w:p>
          <w:p w14:paraId="7F4C3EF6" w14:textId="77777777" w:rsidR="00361347" w:rsidRDefault="00361347" w:rsidP="00B54521">
            <w:pPr>
              <w:contextualSpacing/>
              <w:rPr>
                <w:rFonts w:ascii="Arial" w:hAnsi="Arial" w:cs="Arial"/>
                <w:b/>
                <w:sz w:val="20"/>
                <w:szCs w:val="20"/>
              </w:rPr>
            </w:pPr>
          </w:p>
          <w:p w14:paraId="78314AC2" w14:textId="1D2DC0DA" w:rsidR="00E8156E" w:rsidRDefault="00E8156E" w:rsidP="00B54521">
            <w:pPr>
              <w:contextualSpacing/>
              <w:rPr>
                <w:rFonts w:ascii="Arial" w:hAnsi="Arial" w:cs="Arial"/>
                <w:b/>
                <w:sz w:val="20"/>
                <w:szCs w:val="20"/>
              </w:rPr>
            </w:pPr>
            <w:r w:rsidRPr="00F4018E">
              <w:rPr>
                <w:rFonts w:ascii="Arial" w:hAnsi="Arial" w:cs="Arial"/>
                <w:b/>
                <w:sz w:val="20"/>
                <w:szCs w:val="20"/>
              </w:rPr>
              <w:t>Business Expertise:</w:t>
            </w:r>
          </w:p>
          <w:p w14:paraId="15EAB09A" w14:textId="77777777" w:rsidR="00361347" w:rsidRPr="00F4018E" w:rsidRDefault="00361347" w:rsidP="00B54521">
            <w:pPr>
              <w:contextualSpacing/>
              <w:rPr>
                <w:rFonts w:ascii="Arial" w:hAnsi="Arial" w:cs="Arial"/>
                <w:b/>
                <w:sz w:val="20"/>
                <w:szCs w:val="20"/>
              </w:rPr>
            </w:pPr>
          </w:p>
          <w:p w14:paraId="160DDD27" w14:textId="39BA507B" w:rsidR="00E8156E"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F4018E">
              <w:rPr>
                <w:rFonts w:ascii="Arial" w:hAnsi="Arial" w:cs="Arial"/>
                <w:sz w:val="20"/>
                <w:szCs w:val="20"/>
              </w:rPr>
              <w:t xml:space="preserve">Understands </w:t>
            </w:r>
            <w:r w:rsidR="00FE1CE5">
              <w:rPr>
                <w:rFonts w:ascii="Arial" w:hAnsi="Arial" w:cs="Arial"/>
                <w:sz w:val="20"/>
                <w:szCs w:val="20"/>
              </w:rPr>
              <w:t xml:space="preserve">the </w:t>
            </w:r>
            <w:r w:rsidRPr="00F4018E">
              <w:rPr>
                <w:rFonts w:ascii="Arial" w:hAnsi="Arial" w:cs="Arial"/>
                <w:sz w:val="20"/>
                <w:szCs w:val="20"/>
              </w:rPr>
              <w:t>MASS key business drivers; uses this understanding to accomplish own work</w:t>
            </w:r>
          </w:p>
          <w:p w14:paraId="0FB23DB8" w14:textId="77777777" w:rsidR="00361347" w:rsidRDefault="00361347" w:rsidP="00B54521">
            <w:pPr>
              <w:contextualSpacing/>
              <w:rPr>
                <w:rFonts w:ascii="Arial" w:hAnsi="Arial" w:cs="Arial"/>
                <w:b/>
                <w:bCs/>
                <w:sz w:val="20"/>
                <w:szCs w:val="20"/>
              </w:rPr>
            </w:pPr>
          </w:p>
          <w:p w14:paraId="2CE9F191" w14:textId="6785B65F" w:rsidR="00E8156E" w:rsidRDefault="00E8156E" w:rsidP="00B54521">
            <w:pPr>
              <w:contextualSpacing/>
              <w:rPr>
                <w:rFonts w:ascii="Arial" w:hAnsi="Arial" w:cs="Arial"/>
                <w:b/>
                <w:bCs/>
                <w:sz w:val="20"/>
                <w:szCs w:val="20"/>
              </w:rPr>
            </w:pPr>
            <w:r w:rsidRPr="00F4018E">
              <w:rPr>
                <w:rFonts w:ascii="Arial" w:hAnsi="Arial" w:cs="Arial"/>
                <w:b/>
                <w:bCs/>
                <w:sz w:val="20"/>
                <w:szCs w:val="20"/>
              </w:rPr>
              <w:t>Leadership:</w:t>
            </w:r>
          </w:p>
          <w:p w14:paraId="0CF4693E" w14:textId="77777777" w:rsidR="00361347" w:rsidRPr="00F4018E" w:rsidRDefault="00361347" w:rsidP="00B54521">
            <w:pPr>
              <w:contextualSpacing/>
              <w:rPr>
                <w:rFonts w:ascii="Arial" w:hAnsi="Arial" w:cs="Arial"/>
                <w:b/>
                <w:bCs/>
                <w:sz w:val="20"/>
                <w:szCs w:val="20"/>
              </w:rPr>
            </w:pPr>
          </w:p>
          <w:p w14:paraId="25E51DB2" w14:textId="1776209B" w:rsidR="00E8156E"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F4018E">
              <w:rPr>
                <w:rFonts w:ascii="Arial" w:hAnsi="Arial" w:cs="Arial"/>
                <w:sz w:val="20"/>
                <w:szCs w:val="20"/>
              </w:rPr>
              <w:t>Provides informal guidance to new team members</w:t>
            </w:r>
          </w:p>
          <w:p w14:paraId="29CD8CD0" w14:textId="77777777" w:rsidR="00361347" w:rsidRPr="00361347" w:rsidRDefault="00361347" w:rsidP="0036134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p>
          <w:p w14:paraId="61B0FD38" w14:textId="0A92B4CA" w:rsidR="00E8156E" w:rsidRDefault="00E8156E" w:rsidP="00B54521">
            <w:pPr>
              <w:contextualSpacing/>
              <w:rPr>
                <w:rFonts w:ascii="Arial" w:hAnsi="Arial" w:cs="Arial"/>
                <w:b/>
                <w:bCs/>
                <w:sz w:val="20"/>
                <w:szCs w:val="20"/>
              </w:rPr>
            </w:pPr>
            <w:r w:rsidRPr="00F4018E">
              <w:rPr>
                <w:rFonts w:ascii="Arial" w:hAnsi="Arial" w:cs="Arial"/>
                <w:b/>
                <w:bCs/>
                <w:sz w:val="20"/>
                <w:szCs w:val="20"/>
              </w:rPr>
              <w:t>Problem Solving:</w:t>
            </w:r>
          </w:p>
          <w:p w14:paraId="392E4FAC" w14:textId="77777777" w:rsidR="00361347" w:rsidRPr="00F4018E" w:rsidRDefault="00361347" w:rsidP="00B54521">
            <w:pPr>
              <w:contextualSpacing/>
              <w:rPr>
                <w:rFonts w:ascii="Arial" w:hAnsi="Arial" w:cs="Arial"/>
                <w:b/>
                <w:bCs/>
                <w:sz w:val="20"/>
                <w:szCs w:val="20"/>
              </w:rPr>
            </w:pPr>
          </w:p>
          <w:p w14:paraId="5DEF3917" w14:textId="417DC836" w:rsidR="00E8156E"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F4018E">
              <w:rPr>
                <w:rFonts w:ascii="Arial" w:hAnsi="Arial" w:cs="Arial"/>
                <w:sz w:val="20"/>
                <w:szCs w:val="20"/>
              </w:rPr>
              <w:t>Solves problems in straightforward situations; analyses possible solutions using experience, judgement and precedents</w:t>
            </w:r>
          </w:p>
          <w:p w14:paraId="1176915E" w14:textId="77777777" w:rsidR="00361347" w:rsidRPr="00361347" w:rsidRDefault="00361347" w:rsidP="00361347">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p>
          <w:p w14:paraId="3D6E08D6" w14:textId="40B34C5B" w:rsidR="00E8156E" w:rsidRDefault="00E8156E" w:rsidP="00B54521">
            <w:pPr>
              <w:contextualSpacing/>
              <w:rPr>
                <w:rFonts w:ascii="Arial" w:hAnsi="Arial" w:cs="Arial"/>
                <w:b/>
                <w:bCs/>
                <w:sz w:val="20"/>
                <w:szCs w:val="20"/>
              </w:rPr>
            </w:pPr>
            <w:r w:rsidRPr="00F4018E">
              <w:rPr>
                <w:rFonts w:ascii="Arial" w:hAnsi="Arial" w:cs="Arial"/>
                <w:b/>
                <w:bCs/>
                <w:sz w:val="20"/>
                <w:szCs w:val="20"/>
              </w:rPr>
              <w:t>Impact:</w:t>
            </w:r>
          </w:p>
          <w:p w14:paraId="398514DA" w14:textId="77777777" w:rsidR="00361347" w:rsidRPr="00F4018E" w:rsidRDefault="00361347" w:rsidP="00B54521">
            <w:pPr>
              <w:contextualSpacing/>
              <w:rPr>
                <w:rFonts w:ascii="Arial" w:hAnsi="Arial" w:cs="Arial"/>
                <w:b/>
                <w:bCs/>
                <w:sz w:val="20"/>
                <w:szCs w:val="20"/>
              </w:rPr>
            </w:pPr>
          </w:p>
          <w:p w14:paraId="4155DFA5" w14:textId="77777777" w:rsidR="00E8156E" w:rsidRPr="00A6168A"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sz w:val="20"/>
                <w:szCs w:val="20"/>
              </w:rPr>
            </w:pPr>
            <w:r w:rsidRPr="00F4018E">
              <w:rPr>
                <w:rFonts w:ascii="Arial" w:hAnsi="Arial" w:cs="Arial"/>
                <w:sz w:val="20"/>
                <w:szCs w:val="20"/>
              </w:rPr>
              <w:t xml:space="preserve">Impacts quality of own work and the work of others on the team; works within guidelines and policies </w:t>
            </w:r>
          </w:p>
          <w:p w14:paraId="167197FB" w14:textId="77777777" w:rsidR="00E8156E" w:rsidRPr="00361347" w:rsidRDefault="00E8156E" w:rsidP="00361347">
            <w:pPr>
              <w:rPr>
                <w:rFonts w:ascii="Arial" w:hAnsi="Arial" w:cs="Arial"/>
                <w:b/>
                <w:bCs/>
                <w:sz w:val="20"/>
                <w:szCs w:val="20"/>
              </w:rPr>
            </w:pPr>
          </w:p>
          <w:p w14:paraId="1EE04643" w14:textId="4678BC12" w:rsidR="00E8156E" w:rsidRDefault="00E8156E" w:rsidP="00B54521">
            <w:pPr>
              <w:contextualSpacing/>
              <w:rPr>
                <w:rFonts w:ascii="Arial" w:hAnsi="Arial" w:cs="Arial"/>
                <w:b/>
                <w:bCs/>
                <w:sz w:val="20"/>
                <w:szCs w:val="20"/>
              </w:rPr>
            </w:pPr>
            <w:r w:rsidRPr="00F4018E">
              <w:rPr>
                <w:rFonts w:ascii="Arial" w:hAnsi="Arial" w:cs="Arial"/>
                <w:b/>
                <w:bCs/>
                <w:sz w:val="20"/>
                <w:szCs w:val="20"/>
              </w:rPr>
              <w:t>Interpersonal Skills:</w:t>
            </w:r>
          </w:p>
          <w:p w14:paraId="20D3E56B" w14:textId="77777777" w:rsidR="00361347" w:rsidRPr="00F4018E" w:rsidRDefault="00361347" w:rsidP="00B54521">
            <w:pPr>
              <w:contextualSpacing/>
              <w:rPr>
                <w:rFonts w:ascii="Arial" w:hAnsi="Arial" w:cs="Arial"/>
                <w:b/>
                <w:bCs/>
                <w:sz w:val="20"/>
                <w:szCs w:val="20"/>
              </w:rPr>
            </w:pPr>
          </w:p>
          <w:p w14:paraId="1CF43628" w14:textId="77777777" w:rsidR="00E8156E" w:rsidRPr="002A2A40" w:rsidRDefault="00E8156E" w:rsidP="00361347">
            <w:pPr>
              <w:pStyle w:val="ListParagraph"/>
              <w:numPr>
                <w:ilvl w:val="0"/>
                <w:numId w:val="2"/>
              </w:num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contextualSpacing w:val="0"/>
              <w:jc w:val="both"/>
              <w:rPr>
                <w:rFonts w:ascii="Arial" w:hAnsi="Arial" w:cs="Arial"/>
                <w:b/>
                <w:bCs/>
                <w:sz w:val="20"/>
                <w:szCs w:val="20"/>
              </w:rPr>
            </w:pPr>
            <w:r w:rsidRPr="00F4018E">
              <w:rPr>
                <w:rFonts w:ascii="Arial" w:hAnsi="Arial" w:cs="Arial"/>
                <w:sz w:val="20"/>
                <w:szCs w:val="20"/>
              </w:rPr>
              <w:t>Explains complex information to others in straightforward situations</w:t>
            </w:r>
          </w:p>
        </w:tc>
      </w:tr>
      <w:tr w:rsidR="00E8156E" w:rsidRPr="001437AD" w14:paraId="59939AAA" w14:textId="77777777" w:rsidTr="00B54521">
        <w:trPr>
          <w:trHeight w:val="567"/>
        </w:trPr>
        <w:tc>
          <w:tcPr>
            <w:tcW w:w="9016" w:type="dxa"/>
            <w:shd w:val="clear" w:color="auto" w:fill="D9D9D9" w:themeFill="background1" w:themeFillShade="D9"/>
            <w:vAlign w:val="center"/>
          </w:tcPr>
          <w:p w14:paraId="0DC855E3" w14:textId="77777777" w:rsidR="00E8156E" w:rsidRPr="001437AD" w:rsidRDefault="00E8156E" w:rsidP="00B54521">
            <w:pPr>
              <w:spacing w:before="120" w:after="120"/>
              <w:jc w:val="both"/>
              <w:rPr>
                <w:rFonts w:ascii="Arial" w:hAnsi="Arial" w:cs="Arial"/>
                <w:i/>
                <w:sz w:val="20"/>
                <w:szCs w:val="20"/>
                <w:highlight w:val="yellow"/>
              </w:rPr>
            </w:pPr>
            <w:r w:rsidRPr="001437AD">
              <w:rPr>
                <w:rFonts w:ascii="Arial" w:hAnsi="Arial" w:cs="Arial"/>
                <w:b/>
                <w:sz w:val="20"/>
                <w:szCs w:val="20"/>
              </w:rPr>
              <w:t>QUALIFICATIONS</w:t>
            </w:r>
            <w:r>
              <w:rPr>
                <w:rFonts w:ascii="Arial" w:hAnsi="Arial" w:cs="Arial"/>
                <w:b/>
                <w:sz w:val="20"/>
                <w:szCs w:val="20"/>
              </w:rPr>
              <w:t xml:space="preserve"> / EXPERIENCE</w:t>
            </w:r>
          </w:p>
        </w:tc>
      </w:tr>
      <w:tr w:rsidR="00E8156E" w:rsidRPr="001437AD" w14:paraId="3489EC3C" w14:textId="77777777" w:rsidTr="00B54521">
        <w:trPr>
          <w:trHeight w:val="567"/>
        </w:trPr>
        <w:tc>
          <w:tcPr>
            <w:tcW w:w="9016" w:type="dxa"/>
          </w:tcPr>
          <w:p w14:paraId="0EA14440" w14:textId="77777777" w:rsidR="00E8156E" w:rsidRDefault="00E8156E" w:rsidP="00B545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76" w:lineRule="auto"/>
              <w:jc w:val="both"/>
              <w:rPr>
                <w:rFonts w:ascii="Arial" w:hAnsi="Arial" w:cs="Arial"/>
                <w:b/>
                <w:sz w:val="20"/>
                <w:szCs w:val="20"/>
              </w:rPr>
            </w:pPr>
          </w:p>
          <w:p w14:paraId="5BC41295" w14:textId="77777777" w:rsidR="00E8156E" w:rsidRPr="001437AD" w:rsidRDefault="00E8156E" w:rsidP="00B545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r w:rsidRPr="001437AD">
              <w:rPr>
                <w:rFonts w:ascii="Arial" w:hAnsi="Arial" w:cs="Arial"/>
                <w:b/>
                <w:sz w:val="20"/>
                <w:szCs w:val="20"/>
              </w:rPr>
              <w:lastRenderedPageBreak/>
              <w:t>Essential</w:t>
            </w:r>
            <w:r w:rsidRPr="001437AD">
              <w:rPr>
                <w:rFonts w:ascii="Arial" w:hAnsi="Arial" w:cs="Arial"/>
                <w:sz w:val="20"/>
                <w:szCs w:val="20"/>
              </w:rPr>
              <w:t>:</w:t>
            </w:r>
          </w:p>
          <w:p w14:paraId="53D30EE8" w14:textId="58C2F172" w:rsidR="00B8422D" w:rsidRDefault="00B8422D" w:rsidP="00B8422D">
            <w:pPr>
              <w:numPr>
                <w:ilvl w:val="0"/>
                <w:numId w:val="2"/>
              </w:numPr>
              <w:spacing w:after="24" w:line="259" w:lineRule="auto"/>
            </w:pPr>
            <w:r>
              <w:rPr>
                <w:rFonts w:ascii="Arial" w:eastAsia="Arial" w:hAnsi="Arial" w:cs="Arial"/>
                <w:sz w:val="20"/>
              </w:rPr>
              <w:t xml:space="preserve">Experience in a commercial / contract </w:t>
            </w:r>
            <w:r w:rsidR="00FE1CE5">
              <w:rPr>
                <w:rFonts w:ascii="Arial" w:eastAsia="Arial" w:hAnsi="Arial" w:cs="Arial"/>
                <w:sz w:val="20"/>
              </w:rPr>
              <w:t xml:space="preserve">/ subcontract </w:t>
            </w:r>
            <w:r>
              <w:rPr>
                <w:rFonts w:ascii="Arial" w:eastAsia="Arial" w:hAnsi="Arial" w:cs="Arial"/>
                <w:sz w:val="20"/>
              </w:rPr>
              <w:t xml:space="preserve">management capacity </w:t>
            </w:r>
          </w:p>
          <w:p w14:paraId="62EFC3A1" w14:textId="5516CB1D" w:rsidR="00B8422D" w:rsidRDefault="00B8422D" w:rsidP="00B8422D">
            <w:pPr>
              <w:numPr>
                <w:ilvl w:val="0"/>
                <w:numId w:val="2"/>
              </w:numPr>
              <w:spacing w:after="26" w:line="259" w:lineRule="auto"/>
            </w:pPr>
            <w:r>
              <w:rPr>
                <w:rFonts w:ascii="Arial" w:eastAsia="Arial" w:hAnsi="Arial" w:cs="Arial"/>
                <w:sz w:val="20"/>
              </w:rPr>
              <w:t>Proven experience of negotiating, managing and changing contracts</w:t>
            </w:r>
            <w:r w:rsidR="00FE1CE5">
              <w:rPr>
                <w:rFonts w:ascii="Arial" w:eastAsia="Arial" w:hAnsi="Arial" w:cs="Arial"/>
                <w:sz w:val="20"/>
              </w:rPr>
              <w:t xml:space="preserve"> and subcontracts</w:t>
            </w:r>
            <w:r>
              <w:rPr>
                <w:rFonts w:ascii="Arial" w:eastAsia="Arial" w:hAnsi="Arial" w:cs="Arial"/>
                <w:sz w:val="20"/>
              </w:rPr>
              <w:t xml:space="preserve"> </w:t>
            </w:r>
          </w:p>
          <w:p w14:paraId="2330EE8D" w14:textId="77777777" w:rsidR="00B8422D" w:rsidRDefault="00B8422D" w:rsidP="00B8422D">
            <w:pPr>
              <w:numPr>
                <w:ilvl w:val="0"/>
                <w:numId w:val="2"/>
              </w:numPr>
              <w:spacing w:after="23" w:line="259" w:lineRule="auto"/>
            </w:pPr>
            <w:r>
              <w:rPr>
                <w:rFonts w:ascii="Arial" w:eastAsia="Arial" w:hAnsi="Arial" w:cs="Arial"/>
                <w:sz w:val="20"/>
              </w:rPr>
              <w:t xml:space="preserve">Proven capability in forming and maintaining beneficial partnerships </w:t>
            </w:r>
          </w:p>
          <w:p w14:paraId="273C62C1" w14:textId="77777777" w:rsidR="00B8422D" w:rsidRDefault="00B8422D" w:rsidP="00B8422D">
            <w:pPr>
              <w:numPr>
                <w:ilvl w:val="0"/>
                <w:numId w:val="2"/>
              </w:numPr>
              <w:spacing w:line="277" w:lineRule="auto"/>
            </w:pPr>
            <w:r>
              <w:rPr>
                <w:rFonts w:ascii="Arial" w:eastAsia="Arial" w:hAnsi="Arial" w:cs="Arial"/>
                <w:sz w:val="20"/>
              </w:rPr>
              <w:t xml:space="preserve">Understanding of basic business finance, profit and loss, margin and mark up, escalation, foreign exchange </w:t>
            </w:r>
          </w:p>
          <w:p w14:paraId="52A53D2F" w14:textId="77777777" w:rsidR="00B8422D" w:rsidRDefault="00B8422D" w:rsidP="00B8422D">
            <w:pPr>
              <w:numPr>
                <w:ilvl w:val="0"/>
                <w:numId w:val="2"/>
              </w:numPr>
              <w:spacing w:line="283" w:lineRule="auto"/>
            </w:pPr>
            <w:r>
              <w:rPr>
                <w:rFonts w:ascii="Arial" w:eastAsia="Arial" w:hAnsi="Arial" w:cs="Arial"/>
                <w:sz w:val="20"/>
              </w:rPr>
              <w:t xml:space="preserve">Excellent communication (written and oral) and interpersonal skills that enable building and maintain relationships with customers and colleagues </w:t>
            </w:r>
          </w:p>
          <w:p w14:paraId="28292152" w14:textId="77777777" w:rsidR="00B8422D" w:rsidRDefault="00B8422D" w:rsidP="00B8422D">
            <w:pPr>
              <w:numPr>
                <w:ilvl w:val="0"/>
                <w:numId w:val="2"/>
              </w:numPr>
              <w:spacing w:line="283" w:lineRule="auto"/>
            </w:pPr>
            <w:r>
              <w:rPr>
                <w:rFonts w:ascii="Arial" w:eastAsia="Arial" w:hAnsi="Arial" w:cs="Arial"/>
                <w:sz w:val="20"/>
              </w:rPr>
              <w:t xml:space="preserve">Dynamic and tenacious, with strong interpersonal skills, with ability to influence and persuade others </w:t>
            </w:r>
          </w:p>
          <w:p w14:paraId="4CF01A2F" w14:textId="77777777" w:rsidR="00B8422D" w:rsidRDefault="00B8422D" w:rsidP="00B8422D">
            <w:pPr>
              <w:numPr>
                <w:ilvl w:val="0"/>
                <w:numId w:val="2"/>
              </w:numPr>
              <w:spacing w:after="23" w:line="259" w:lineRule="auto"/>
            </w:pPr>
            <w:r>
              <w:rPr>
                <w:rFonts w:ascii="Arial" w:eastAsia="Arial" w:hAnsi="Arial" w:cs="Arial"/>
                <w:sz w:val="20"/>
              </w:rPr>
              <w:t xml:space="preserve">Ability to work unsupervised at times </w:t>
            </w:r>
          </w:p>
          <w:p w14:paraId="32295D49" w14:textId="77777777" w:rsidR="00B8422D" w:rsidRDefault="00B8422D" w:rsidP="00B8422D">
            <w:pPr>
              <w:numPr>
                <w:ilvl w:val="0"/>
                <w:numId w:val="2"/>
              </w:numPr>
              <w:spacing w:line="283" w:lineRule="auto"/>
            </w:pPr>
            <w:r>
              <w:rPr>
                <w:rFonts w:ascii="Arial" w:eastAsia="Arial" w:hAnsi="Arial" w:cs="Arial"/>
                <w:sz w:val="20"/>
              </w:rPr>
              <w:t xml:space="preserve">Ability to promote a culture best practice and excellence, sharing of knowledge within the commercial department and across the wider business </w:t>
            </w:r>
          </w:p>
          <w:p w14:paraId="2E681EAE" w14:textId="77777777" w:rsidR="00B8422D" w:rsidRPr="00B8422D" w:rsidRDefault="00B8422D" w:rsidP="00B8422D">
            <w:pPr>
              <w:numPr>
                <w:ilvl w:val="0"/>
                <w:numId w:val="2"/>
              </w:numPr>
              <w:spacing w:after="3" w:line="280" w:lineRule="auto"/>
            </w:pPr>
            <w:r>
              <w:rPr>
                <w:rFonts w:ascii="Arial" w:eastAsia="Arial" w:hAnsi="Arial" w:cs="Arial"/>
                <w:sz w:val="20"/>
              </w:rPr>
              <w:t>Ability to obtain positive outcomes, with a strong desire to win business and adopt innovative approaches to winning new business</w:t>
            </w:r>
          </w:p>
          <w:p w14:paraId="3A25C97D" w14:textId="003884D1" w:rsidR="00E8156E" w:rsidRPr="00B8422D" w:rsidRDefault="00B8422D" w:rsidP="00B8422D">
            <w:pPr>
              <w:numPr>
                <w:ilvl w:val="0"/>
                <w:numId w:val="2"/>
              </w:numPr>
              <w:spacing w:after="3" w:line="280" w:lineRule="auto"/>
            </w:pPr>
            <w:r>
              <w:rPr>
                <w:rFonts w:ascii="Arial" w:eastAsia="Arial" w:hAnsi="Arial" w:cs="Arial"/>
                <w:sz w:val="20"/>
              </w:rPr>
              <w:t xml:space="preserve">Proficient in Microsoft Office suite </w:t>
            </w:r>
          </w:p>
          <w:p w14:paraId="56AF9F32" w14:textId="77777777" w:rsidR="00E8156E" w:rsidRDefault="00E8156E" w:rsidP="00B545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b/>
                <w:sz w:val="20"/>
                <w:szCs w:val="20"/>
              </w:rPr>
            </w:pPr>
          </w:p>
          <w:p w14:paraId="2A7B1263" w14:textId="77777777" w:rsidR="00E8156E" w:rsidRPr="001437AD" w:rsidRDefault="00E8156E" w:rsidP="00B54521">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360" w:lineRule="auto"/>
              <w:jc w:val="both"/>
              <w:rPr>
                <w:rFonts w:ascii="Arial" w:hAnsi="Arial" w:cs="Arial"/>
                <w:sz w:val="20"/>
                <w:szCs w:val="20"/>
              </w:rPr>
            </w:pPr>
            <w:r w:rsidRPr="001437AD">
              <w:rPr>
                <w:rFonts w:ascii="Arial" w:hAnsi="Arial" w:cs="Arial"/>
                <w:b/>
                <w:sz w:val="20"/>
                <w:szCs w:val="20"/>
              </w:rPr>
              <w:t>Desirable</w:t>
            </w:r>
            <w:r w:rsidRPr="001437AD">
              <w:rPr>
                <w:rFonts w:ascii="Arial" w:hAnsi="Arial" w:cs="Arial"/>
                <w:sz w:val="20"/>
                <w:szCs w:val="20"/>
              </w:rPr>
              <w:t>:</w:t>
            </w:r>
          </w:p>
          <w:p w14:paraId="47B783B6" w14:textId="77777777" w:rsidR="00B8422D" w:rsidRDefault="00B8422D" w:rsidP="00B8422D">
            <w:pPr>
              <w:numPr>
                <w:ilvl w:val="0"/>
                <w:numId w:val="2"/>
              </w:numPr>
              <w:spacing w:after="23" w:line="259" w:lineRule="auto"/>
            </w:pPr>
            <w:r>
              <w:rPr>
                <w:rFonts w:ascii="Arial" w:eastAsia="Arial" w:hAnsi="Arial" w:cs="Arial"/>
                <w:sz w:val="20"/>
              </w:rPr>
              <w:t>Degree-qualified (or equivalent), ideally in Law or Business</w:t>
            </w:r>
            <w:r>
              <w:rPr>
                <w:rFonts w:ascii="Arial" w:eastAsia="Arial" w:hAnsi="Arial" w:cs="Arial"/>
                <w:i/>
                <w:sz w:val="20"/>
              </w:rPr>
              <w:t xml:space="preserve"> </w:t>
            </w:r>
          </w:p>
          <w:p w14:paraId="6CC97881" w14:textId="77777777" w:rsidR="00B8422D" w:rsidRPr="00B8422D" w:rsidRDefault="00B8422D" w:rsidP="00B8422D">
            <w:pPr>
              <w:numPr>
                <w:ilvl w:val="0"/>
                <w:numId w:val="2"/>
              </w:numPr>
              <w:spacing w:line="283" w:lineRule="auto"/>
            </w:pPr>
            <w:r>
              <w:rPr>
                <w:rFonts w:ascii="Arial" w:eastAsia="Arial" w:hAnsi="Arial" w:cs="Arial"/>
                <w:sz w:val="20"/>
              </w:rPr>
              <w:t>Understanding of Export Control and Compliance, including UK export and ITAR</w:t>
            </w:r>
          </w:p>
          <w:p w14:paraId="4E7D35E8" w14:textId="166E9F0F" w:rsidR="00E8156E" w:rsidRPr="00B8422D" w:rsidRDefault="00B8422D" w:rsidP="00B8422D">
            <w:pPr>
              <w:numPr>
                <w:ilvl w:val="0"/>
                <w:numId w:val="2"/>
              </w:numPr>
              <w:spacing w:line="283" w:lineRule="auto"/>
            </w:pPr>
            <w:r>
              <w:rPr>
                <w:rFonts w:ascii="Arial" w:eastAsia="Arial" w:hAnsi="Arial" w:cs="Arial"/>
                <w:sz w:val="20"/>
              </w:rPr>
              <w:t>A desire to learn and self-improve</w:t>
            </w:r>
            <w:r>
              <w:rPr>
                <w:rFonts w:ascii="Arial" w:eastAsia="Arial" w:hAnsi="Arial" w:cs="Arial"/>
                <w:i/>
                <w:sz w:val="20"/>
              </w:rPr>
              <w:t xml:space="preserve"> </w:t>
            </w:r>
          </w:p>
        </w:tc>
      </w:tr>
    </w:tbl>
    <w:p w14:paraId="55120214" w14:textId="77777777" w:rsidR="00E8156E" w:rsidRPr="001B12CD" w:rsidRDefault="00E8156E" w:rsidP="00E8156E">
      <w:pPr>
        <w:spacing w:before="120" w:after="120" w:line="240" w:lineRule="auto"/>
        <w:jc w:val="both"/>
        <w:rPr>
          <w:rFonts w:ascii="Arial" w:hAnsi="Arial" w:cs="Arial"/>
        </w:rPr>
      </w:pPr>
      <w:r w:rsidRPr="001B12CD">
        <w:rPr>
          <w:rFonts w:ascii="Arial" w:hAnsi="Arial" w:cs="Arial"/>
        </w:rPr>
        <w:lastRenderedPageBreak/>
        <w:t>---------------------------------------------------------------------------------------------------------------------------</w:t>
      </w:r>
    </w:p>
    <w:p w14:paraId="60FC2994" w14:textId="77777777" w:rsidR="00E8156E" w:rsidRDefault="00E8156E" w:rsidP="00E8156E">
      <w:pPr>
        <w:spacing w:before="120" w:after="120" w:line="240" w:lineRule="auto"/>
        <w:jc w:val="both"/>
        <w:rPr>
          <w:rFonts w:ascii="Arial" w:hAnsi="Arial" w:cs="Arial"/>
          <w:b/>
          <w:sz w:val="24"/>
        </w:rPr>
      </w:pPr>
      <w:r w:rsidRPr="001B12CD">
        <w:rPr>
          <w:rFonts w:ascii="Arial" w:hAnsi="Arial" w:cs="Arial"/>
          <w:b/>
          <w:sz w:val="24"/>
        </w:rPr>
        <w:t>Declaration</w:t>
      </w:r>
    </w:p>
    <w:p w14:paraId="44D40555" w14:textId="77777777" w:rsidR="00E8156E" w:rsidRPr="001B12CD" w:rsidRDefault="00E8156E" w:rsidP="00E8156E">
      <w:pPr>
        <w:spacing w:before="120" w:after="120" w:line="240" w:lineRule="auto"/>
        <w:jc w:val="both"/>
        <w:rPr>
          <w:rFonts w:ascii="Arial" w:hAnsi="Arial" w:cs="Arial"/>
          <w:b/>
          <w:sz w:val="24"/>
        </w:rPr>
      </w:pPr>
    </w:p>
    <w:p w14:paraId="14DD5D4E" w14:textId="77777777" w:rsidR="00E8156E" w:rsidRPr="00DA4D1E" w:rsidRDefault="00E8156E" w:rsidP="00E8156E">
      <w:pPr>
        <w:spacing w:before="120" w:after="120" w:line="240" w:lineRule="auto"/>
        <w:jc w:val="both"/>
        <w:rPr>
          <w:rFonts w:ascii="Arial" w:hAnsi="Arial" w:cs="Arial"/>
          <w:i/>
          <w:sz w:val="20"/>
        </w:rPr>
      </w:pPr>
      <w:r>
        <w:rPr>
          <w:rFonts w:ascii="Arial" w:hAnsi="Arial" w:cs="Arial"/>
          <w:i/>
          <w:sz w:val="20"/>
        </w:rPr>
        <w:t>“</w:t>
      </w:r>
      <w:r w:rsidRPr="00DA4D1E">
        <w:rPr>
          <w:rFonts w:ascii="Arial" w:hAnsi="Arial" w:cs="Arial"/>
          <w:i/>
          <w:sz w:val="20"/>
        </w:rPr>
        <w:t>I have received, reviewed and fully understand the above job description. I further understand that I am responsible for the satisfactory execution of the essential functions described therein, under any and all conditions as described</w:t>
      </w:r>
      <w:r>
        <w:rPr>
          <w:rFonts w:ascii="Arial" w:hAnsi="Arial" w:cs="Arial"/>
          <w:i/>
          <w:sz w:val="20"/>
        </w:rPr>
        <w:t>”</w:t>
      </w:r>
      <w:r w:rsidRPr="00DA4D1E">
        <w:rPr>
          <w:rFonts w:ascii="Arial" w:hAnsi="Arial" w:cs="Arial"/>
          <w:i/>
          <w:sz w:val="20"/>
        </w:rPr>
        <w:t>:</w:t>
      </w:r>
    </w:p>
    <w:p w14:paraId="0B51417F" w14:textId="77777777" w:rsidR="00E8156E" w:rsidRPr="001B12CD" w:rsidRDefault="00E8156E" w:rsidP="00E8156E">
      <w:pPr>
        <w:spacing w:before="120" w:after="120" w:line="240" w:lineRule="auto"/>
        <w:jc w:val="both"/>
        <w:rPr>
          <w:rFonts w:ascii="Arial" w:hAnsi="Arial" w:cs="Arial"/>
        </w:rPr>
      </w:pPr>
    </w:p>
    <w:tbl>
      <w:tblPr>
        <w:tblStyle w:val="TableGrid"/>
        <w:tblW w:w="0" w:type="auto"/>
        <w:tblInd w:w="1526" w:type="dxa"/>
        <w:tblLook w:val="04A0" w:firstRow="1" w:lastRow="0" w:firstColumn="1" w:lastColumn="0" w:noHBand="0" w:noVBand="1"/>
      </w:tblPr>
      <w:tblGrid>
        <w:gridCol w:w="1417"/>
        <w:gridCol w:w="4536"/>
      </w:tblGrid>
      <w:tr w:rsidR="00E8156E" w:rsidRPr="00F44B0A" w14:paraId="377C13A1" w14:textId="77777777" w:rsidTr="00B54521">
        <w:trPr>
          <w:trHeight w:val="567"/>
        </w:trPr>
        <w:tc>
          <w:tcPr>
            <w:tcW w:w="1417" w:type="dxa"/>
            <w:shd w:val="clear" w:color="auto" w:fill="D9D9D9" w:themeFill="background1" w:themeFillShade="D9"/>
            <w:vAlign w:val="center"/>
          </w:tcPr>
          <w:p w14:paraId="474A558A" w14:textId="77777777" w:rsidR="00E8156E" w:rsidRPr="00F44B0A" w:rsidRDefault="00E8156E" w:rsidP="00B54521">
            <w:pPr>
              <w:spacing w:before="120" w:after="120"/>
              <w:jc w:val="both"/>
              <w:rPr>
                <w:rFonts w:ascii="Arial" w:hAnsi="Arial" w:cs="Arial"/>
                <w:b/>
                <w:sz w:val="20"/>
              </w:rPr>
            </w:pPr>
            <w:r w:rsidRPr="00F44B0A">
              <w:rPr>
                <w:rFonts w:ascii="Arial" w:hAnsi="Arial" w:cs="Arial"/>
                <w:b/>
                <w:sz w:val="20"/>
              </w:rPr>
              <w:t>Name:</w:t>
            </w:r>
          </w:p>
        </w:tc>
        <w:tc>
          <w:tcPr>
            <w:tcW w:w="4536" w:type="dxa"/>
            <w:vAlign w:val="center"/>
          </w:tcPr>
          <w:p w14:paraId="09C07603" w14:textId="77777777" w:rsidR="00E8156E" w:rsidRPr="00F44B0A" w:rsidRDefault="00E8156E" w:rsidP="00B54521">
            <w:pPr>
              <w:spacing w:before="120" w:after="120"/>
              <w:jc w:val="both"/>
              <w:rPr>
                <w:rFonts w:ascii="Arial" w:hAnsi="Arial" w:cs="Arial"/>
                <w:sz w:val="20"/>
              </w:rPr>
            </w:pPr>
          </w:p>
        </w:tc>
      </w:tr>
      <w:tr w:rsidR="00E8156E" w:rsidRPr="00F44B0A" w14:paraId="7598932F" w14:textId="77777777" w:rsidTr="00B54521">
        <w:trPr>
          <w:trHeight w:val="567"/>
        </w:trPr>
        <w:tc>
          <w:tcPr>
            <w:tcW w:w="1417" w:type="dxa"/>
            <w:shd w:val="clear" w:color="auto" w:fill="D9D9D9" w:themeFill="background1" w:themeFillShade="D9"/>
            <w:vAlign w:val="center"/>
          </w:tcPr>
          <w:p w14:paraId="2E09C65B" w14:textId="77777777" w:rsidR="00E8156E" w:rsidRPr="00F44B0A" w:rsidRDefault="00E8156E" w:rsidP="00B54521">
            <w:pPr>
              <w:spacing w:before="120" w:after="120"/>
              <w:jc w:val="both"/>
              <w:rPr>
                <w:rFonts w:ascii="Arial" w:hAnsi="Arial" w:cs="Arial"/>
                <w:b/>
                <w:sz w:val="20"/>
              </w:rPr>
            </w:pPr>
            <w:r w:rsidRPr="00F44B0A">
              <w:rPr>
                <w:rFonts w:ascii="Arial" w:hAnsi="Arial" w:cs="Arial"/>
                <w:b/>
                <w:sz w:val="20"/>
              </w:rPr>
              <w:t>Signature:</w:t>
            </w:r>
          </w:p>
        </w:tc>
        <w:tc>
          <w:tcPr>
            <w:tcW w:w="4536" w:type="dxa"/>
            <w:vAlign w:val="center"/>
          </w:tcPr>
          <w:p w14:paraId="480B53BF" w14:textId="77777777" w:rsidR="00E8156E" w:rsidRPr="00F44B0A" w:rsidRDefault="00E8156E" w:rsidP="00B54521">
            <w:pPr>
              <w:spacing w:before="120" w:after="120"/>
              <w:jc w:val="both"/>
              <w:rPr>
                <w:rFonts w:ascii="Arial" w:hAnsi="Arial" w:cs="Arial"/>
                <w:sz w:val="20"/>
              </w:rPr>
            </w:pPr>
          </w:p>
        </w:tc>
      </w:tr>
      <w:tr w:rsidR="00E8156E" w:rsidRPr="00F44B0A" w14:paraId="69452986" w14:textId="77777777" w:rsidTr="00B54521">
        <w:trPr>
          <w:trHeight w:val="567"/>
        </w:trPr>
        <w:tc>
          <w:tcPr>
            <w:tcW w:w="1417" w:type="dxa"/>
            <w:shd w:val="clear" w:color="auto" w:fill="D9D9D9" w:themeFill="background1" w:themeFillShade="D9"/>
            <w:vAlign w:val="center"/>
          </w:tcPr>
          <w:p w14:paraId="7953793E" w14:textId="77777777" w:rsidR="00E8156E" w:rsidRPr="00F44B0A" w:rsidRDefault="00E8156E" w:rsidP="00B54521">
            <w:pPr>
              <w:spacing w:before="120" w:after="120"/>
              <w:jc w:val="both"/>
              <w:rPr>
                <w:rFonts w:ascii="Arial" w:hAnsi="Arial" w:cs="Arial"/>
                <w:b/>
                <w:sz w:val="20"/>
              </w:rPr>
            </w:pPr>
            <w:r w:rsidRPr="00F44B0A">
              <w:rPr>
                <w:rFonts w:ascii="Arial" w:hAnsi="Arial" w:cs="Arial"/>
                <w:b/>
                <w:sz w:val="20"/>
              </w:rPr>
              <w:t>Date:</w:t>
            </w:r>
          </w:p>
        </w:tc>
        <w:tc>
          <w:tcPr>
            <w:tcW w:w="4536" w:type="dxa"/>
            <w:vAlign w:val="center"/>
          </w:tcPr>
          <w:p w14:paraId="125F3371" w14:textId="77777777" w:rsidR="00E8156E" w:rsidRPr="00F44B0A" w:rsidRDefault="00E8156E" w:rsidP="00B54521">
            <w:pPr>
              <w:spacing w:before="120" w:after="120"/>
              <w:jc w:val="both"/>
              <w:rPr>
                <w:rFonts w:ascii="Arial" w:hAnsi="Arial" w:cs="Arial"/>
                <w:sz w:val="20"/>
              </w:rPr>
            </w:pPr>
          </w:p>
        </w:tc>
      </w:tr>
    </w:tbl>
    <w:p w14:paraId="50135247" w14:textId="77777777" w:rsidR="00CD441B" w:rsidRPr="00EA1431" w:rsidRDefault="00CD441B" w:rsidP="00997394">
      <w:pPr>
        <w:spacing w:after="0" w:line="276" w:lineRule="auto"/>
        <w:jc w:val="both"/>
        <w:rPr>
          <w:rFonts w:ascii="Arial" w:hAnsi="Arial" w:cs="Arial"/>
        </w:rPr>
      </w:pPr>
    </w:p>
    <w:sectPr w:rsidR="00CD441B" w:rsidRPr="00EA1431" w:rsidSect="005B37CB">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885C9" w14:textId="77777777" w:rsidR="00C4297B" w:rsidRDefault="00C4297B" w:rsidP="00861073">
      <w:pPr>
        <w:spacing w:after="0" w:line="240" w:lineRule="auto"/>
      </w:pPr>
      <w:r>
        <w:separator/>
      </w:r>
    </w:p>
  </w:endnote>
  <w:endnote w:type="continuationSeparator" w:id="0">
    <w:p w14:paraId="58CD0E72" w14:textId="77777777" w:rsidR="00C4297B" w:rsidRDefault="00C4297B" w:rsidP="00861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79DFF" w14:textId="23C21868" w:rsidR="006C24BB" w:rsidRDefault="006C24BB">
    <w:pPr>
      <w:pStyle w:val="Footer"/>
    </w:pPr>
    <w:r>
      <w:rPr>
        <w:noProof/>
      </w:rPr>
      <mc:AlternateContent>
        <mc:Choice Requires="wps">
          <w:drawing>
            <wp:anchor distT="0" distB="0" distL="0" distR="0" simplePos="0" relativeHeight="251663360" behindDoc="0" locked="0" layoutInCell="1" allowOverlap="1" wp14:anchorId="682F06CD" wp14:editId="4B8A4B2D">
              <wp:simplePos x="635" y="635"/>
              <wp:positionH relativeFrom="page">
                <wp:align>center</wp:align>
              </wp:positionH>
              <wp:positionV relativeFrom="page">
                <wp:align>bottom</wp:align>
              </wp:positionV>
              <wp:extent cx="1503045" cy="357505"/>
              <wp:effectExtent l="0" t="0" r="1905" b="0"/>
              <wp:wrapNone/>
              <wp:docPr id="1533203439" name="Text Box 5" descr="MASS-SENSITIVE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2D8900F8" w14:textId="7BF704D4"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2F06CD" id="_x0000_t202" coordsize="21600,21600" o:spt="202" path="m,l,21600r21600,l21600,xe">
              <v:stroke joinstyle="miter"/>
              <v:path gradientshapeok="t" o:connecttype="rect"/>
            </v:shapetype>
            <v:shape id="Text Box 5" o:spid="_x0000_s1028" type="#_x0000_t202" alt="MASS-SENSITIVE - PERSONAL" style="position:absolute;margin-left:0;margin-top:0;width:118.35pt;height:28.1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6xFADwIAAB0EAAAOAAAAZHJzL2Uyb0RvYy54bWysU01v2zAMvQ/YfxB0X+yk8z6MOEXWIsOA&#10;oC2QDj3LshQbkERBUmJnv36UHCdbt9Owi0yT1CP5+LS8HbQiR+F8B6ai81lOiTAcms7sK/r9efPu&#10;EyU+MNMwBUZU9CQ8vV29fbPsbSkW0IJqhCMIYnzZ24q2IdgyyzxvhWZ+BlYYDEpwmgX8dfuscaxH&#10;dK2yRZ5/yHpwjXXAhffovR+DdJXwpRQ8PErpRSCqothbSKdLZx3PbLVk5d4x23b83Ab7hy406wwW&#10;vUDds8DIwXV/QOmOO/Agw4yDzkDKjos0A04zz19Ns2uZFWkWJMfbC03+/8Hyh+POPjkShi8w4AIj&#10;Ib31pUdnnGeQTscvdkowjhSeLrSJIRAeLxX5Tf6+oIRj7Kb4WORFhMmut63z4asATaJRUYdrSWyx&#10;49aHMXVKicUMbDql0mqU+c2BmNGTXVuMVhjqgXRNRRdT+zU0J5zKwbhwb/mmw9Jb5sMTc7hhHARV&#10;Gx7xkAr6isLZoqQF9+Nv/piPxGOUkh4VU1GDkqZEfTO4kCiuyXCTUSdj/jkvcoybg74D1OEcn4Tl&#10;yUSvC2oypQP9gnpex0IYYoZjuYrWk3kXRunie+BivU5JqCPLwtbsLI/Qka7I5fPwwpw9Ex5wVQ8w&#10;yYmVr3gfc+NNb9eHgOynpURqRyLPjKMG01rP7yWK/Nf/lHV91aufAAAA//8DAFBLAwQUAAYACAAA&#10;ACEACroQj9sAAAAEAQAADwAAAGRycy9kb3ducmV2LnhtbEyPTWvDMAyG74P9B6PBbquzhKUji1NK&#10;oaeOQT8uu7m2mmSL5RA7bfrvp+2yXgTifXn0qFxMrhNnHELrScHzLAGBZLxtqVZw2K+fXkGEqMnq&#10;zhMquGKARXV/V+rC+gtt8byLtWAIhUIraGLsCymDadDpMPM9EmcnPzgdeR1qaQd9YbjrZJokuXS6&#10;Jb7Q6B5XDZrv3egUvGzj+/hB++xzSq9fm35lstPGKPX4MC3fQESc4n8ZfvVZHSp2OvqRbBCdAn4k&#10;/k3O0iyfgzgyOM9AVqW8la9+AAAA//8DAFBLAQItABQABgAIAAAAIQC2gziS/gAAAOEBAAATAAAA&#10;AAAAAAAAAAAAAAAAAABbQ29udGVudF9UeXBlc10ueG1sUEsBAi0AFAAGAAgAAAAhADj9If/WAAAA&#10;lAEAAAsAAAAAAAAAAAAAAAAALwEAAF9yZWxzLy5yZWxzUEsBAi0AFAAGAAgAAAAhAPnrEUAPAgAA&#10;HQQAAA4AAAAAAAAAAAAAAAAALgIAAGRycy9lMm9Eb2MueG1sUEsBAi0AFAAGAAgAAAAhAAq6EI/b&#10;AAAABAEAAA8AAAAAAAAAAAAAAAAAaQQAAGRycy9kb3ducmV2LnhtbFBLBQYAAAAABAAEAPMAAABx&#10;BQAAAAA=&#10;" filled="f" stroked="f">
              <v:textbox style="mso-fit-shape-to-text:t" inset="0,0,0,15pt">
                <w:txbxContent>
                  <w:p w14:paraId="2D8900F8" w14:textId="7BF704D4"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ACED" w14:textId="39512B9E" w:rsidR="006E1CE9" w:rsidRPr="003227B7" w:rsidRDefault="006C24BB" w:rsidP="006E1CE9">
    <w:pPr>
      <w:pStyle w:val="Footer"/>
      <w:jc w:val="center"/>
      <w:rPr>
        <w:b/>
        <w:sz w:val="20"/>
        <w:szCs w:val="18"/>
      </w:rPr>
    </w:pPr>
    <w:r>
      <w:rPr>
        <w:b/>
        <w:noProof/>
        <w:sz w:val="20"/>
        <w:szCs w:val="18"/>
      </w:rPr>
      <mc:AlternateContent>
        <mc:Choice Requires="wps">
          <w:drawing>
            <wp:anchor distT="0" distB="0" distL="0" distR="0" simplePos="0" relativeHeight="251664384" behindDoc="0" locked="0" layoutInCell="1" allowOverlap="1" wp14:anchorId="7A0317EC" wp14:editId="0D7F6CDF">
              <wp:simplePos x="635" y="635"/>
              <wp:positionH relativeFrom="page">
                <wp:align>center</wp:align>
              </wp:positionH>
              <wp:positionV relativeFrom="page">
                <wp:align>bottom</wp:align>
              </wp:positionV>
              <wp:extent cx="1503045" cy="357505"/>
              <wp:effectExtent l="0" t="0" r="1905" b="0"/>
              <wp:wrapNone/>
              <wp:docPr id="1939775134" name="Text Box 6" descr="MASS-SENSITIVE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1876ABF0" w14:textId="1BAECBE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A0317EC" id="_x0000_t202" coordsize="21600,21600" o:spt="202" path="m,l,21600r21600,l21600,xe">
              <v:stroke joinstyle="miter"/>
              <v:path gradientshapeok="t" o:connecttype="rect"/>
            </v:shapetype>
            <v:shape id="Text Box 6" o:spid="_x0000_s1029" type="#_x0000_t202" alt="MASS-SENSITIVE - PERSONAL" style="position:absolute;left:0;text-align:left;margin-left:0;margin-top:0;width:118.35pt;height:28.1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KN9DgIAAB0EAAAOAAAAZHJzL2Uyb0RvYy54bWysU01v2zAMvQ/YfxB0X+y08z6MOEXWIsOA&#10;oi2QDj0rshQbsESBUmJnv36UHCdbt9Owi0yT1CP5+LS4GUzHDgp9C7bi81nOmbIS6tbuKv79ef3u&#10;E2c+CFuLDqyq+FF5frN8+2bRu1JdQQNdrZARiPVl7yrehODKLPOyUUb4GThlKagBjQj0i7usRtET&#10;uumyqzz/kPWAtUOQynvy3o1Bvkz4WisZHrX2KrCu4tRbSCemcxvPbLkQ5Q6Fa1p5akP8QxdGtJaK&#10;nqHuRBBsj+0fUKaVCB50mEkwGWjdSpVmoGnm+atpNo1wKs1C5Hh3psn/P1j5cNi4J2Rh+AIDLTAS&#10;0jtfenLGeQaNJn6pU0ZxovB4pk0Ngcl4qciv8/cFZ5Ji18XHIi8iTHa57dCHrwoMi0bFkdaS2BKH&#10;ex/G1CklFrOwbrsuraazvzkIM3qyS4vRCsN2YG1Nxaf2t1AfaSqEceHeyXVLpe+FD08CacM0CKk2&#10;PNKhO+grDieLswbwx9/8MZ+IpyhnPSmm4pYkzVn3zdJCorgmAydjm4z557zIKW735hZIh3N6Ek4m&#10;k7wYusnUCOaF9LyKhSgkrKRyFd9O5m0YpUvvQarVKiWRjpwI93bjZISOdEUun4cXge5EeKBVPcAk&#10;J1G+4n3MjTe9W+0DsZ+WEqkdiTwxThpMaz29lyjyX/9T1uVVL38CAAD//wMAUEsDBBQABgAIAAAA&#10;IQAKuhCP2wAAAAQBAAAPAAAAZHJzL2Rvd25yZXYueG1sTI9Na8MwDIbvg/0Ho8Fuq7OEpSOLU0qh&#10;p45BPy67ubaaZIvlEDtt+u+n7bJeBOJ9efSoXEyuE2ccQutJwfMsAYFkvG2pVnDYr59eQYSoyerO&#10;Eyq4YoBFdX9X6sL6C23xvIu1YAiFQitoYuwLKYNp0Okw8z0SZyc/OB15HWppB31huOtkmiS5dLol&#10;vtDoHlcNmu/d6BS8bOP7+EH77HNKr1+bfmWy08Yo9fgwLd9ARJzifxl+9VkdKnY6+pFsEJ0CfiT+&#10;Tc7SLJ+DODI4z0BWpbyVr34AAAD//wMAUEsBAi0AFAAGAAgAAAAhALaDOJL+AAAA4QEAABMAAAAA&#10;AAAAAAAAAAAAAAAAAFtDb250ZW50X1R5cGVzXS54bWxQSwECLQAUAAYACAAAACEAOP0h/9YAAACU&#10;AQAACwAAAAAAAAAAAAAAAAAvAQAAX3JlbHMvLnJlbHNQSwECLQAUAAYACAAAACEAlFSjfQ4CAAAd&#10;BAAADgAAAAAAAAAAAAAAAAAuAgAAZHJzL2Uyb0RvYy54bWxQSwECLQAUAAYACAAAACEACroQj9sA&#10;AAAEAQAADwAAAAAAAAAAAAAAAABoBAAAZHJzL2Rvd25yZXYueG1sUEsFBgAAAAAEAAQA8wAAAHAF&#10;AAAAAA==&#10;" filled="f" stroked="f">
              <v:textbox style="mso-fit-shape-to-text:t" inset="0,0,0,15pt">
                <w:txbxContent>
                  <w:p w14:paraId="1876ABF0" w14:textId="1BAECBE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p>
  <w:p w14:paraId="059DBAA7" w14:textId="3F45C6AF" w:rsidR="006E1CE9" w:rsidRPr="006E1CE9" w:rsidRDefault="006E1CE9" w:rsidP="006E1CE9">
    <w:pPr>
      <w:pStyle w:val="Footer"/>
      <w:jc w:val="center"/>
      <w:rPr>
        <w:sz w:val="18"/>
        <w:szCs w:val="18"/>
      </w:rPr>
    </w:pPr>
    <w:r w:rsidRPr="006E1CE9">
      <w:rPr>
        <w:b/>
        <w:sz w:val="18"/>
        <w:szCs w:val="18"/>
      </w:rPr>
      <w:t>DISCLAIMER</w:t>
    </w:r>
    <w:r w:rsidRPr="006E1CE9">
      <w:rPr>
        <w:sz w:val="18"/>
        <w:szCs w:val="18"/>
      </w:rPr>
      <w:t>: This is not necessarily an exhaustive list of all responsibilities, duties, skills, efforts, requirements or working conditions associated with the job While this is intended to be an accurate reflection of the current job, management reserves the right to revise the job or to require that other or different tasks be performed as assigned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E473F" w14:textId="54651417" w:rsidR="006E1CE9" w:rsidRPr="003227B7" w:rsidRDefault="006C24BB" w:rsidP="006E1CE9">
    <w:pPr>
      <w:pStyle w:val="Footer"/>
      <w:jc w:val="center"/>
      <w:rPr>
        <w:b/>
        <w:sz w:val="20"/>
        <w:szCs w:val="18"/>
      </w:rPr>
    </w:pPr>
    <w:r>
      <w:rPr>
        <w:b/>
        <w:noProof/>
        <w:sz w:val="20"/>
        <w:szCs w:val="18"/>
      </w:rPr>
      <mc:AlternateContent>
        <mc:Choice Requires="wps">
          <w:drawing>
            <wp:anchor distT="0" distB="0" distL="0" distR="0" simplePos="0" relativeHeight="251662336" behindDoc="0" locked="0" layoutInCell="1" allowOverlap="1" wp14:anchorId="44C0A8EC" wp14:editId="3FAAF193">
              <wp:simplePos x="914400" y="9667875"/>
              <wp:positionH relativeFrom="page">
                <wp:align>center</wp:align>
              </wp:positionH>
              <wp:positionV relativeFrom="page">
                <wp:align>bottom</wp:align>
              </wp:positionV>
              <wp:extent cx="1503045" cy="357505"/>
              <wp:effectExtent l="0" t="0" r="1905" b="0"/>
              <wp:wrapNone/>
              <wp:docPr id="978710531" name="Text Box 4" descr="MASS-SENSITIVE - 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102C7F7E" w14:textId="1623C54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4C0A8EC" id="_x0000_t202" coordsize="21600,21600" o:spt="202" path="m,l,21600r21600,l21600,xe">
              <v:stroke joinstyle="miter"/>
              <v:path gradientshapeok="t" o:connecttype="rect"/>
            </v:shapetype>
            <v:shape id="Text Box 4" o:spid="_x0000_s1031" type="#_x0000_t202" alt="MASS-SENSITIVE - PERSONAL" style="position:absolute;left:0;text-align:left;margin-left:0;margin-top:0;width:118.35pt;height:28.1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wzwDQIAAB0EAAAOAAAAZHJzL2Uyb0RvYy54bWysU01v2zAMvQ/YfxB0X+y08z6MOEXWIsOA&#10;oC2QFj0rshQbsESBUmJnv36UEidb19Owi0yT1CP5+DS7GUzH9gp9C7bi00nOmbIS6tZuK/78tPzw&#10;hTMfhK1FB1ZV/KA8v5m/fzfrXamuoIGuVsgIxPqydxVvQnBllnnZKCP8BJyyFNSARgT6xW1Wo+gJ&#10;3XTZVZ5/ynrA2iFI5T15745BPk/4WisZHrT2KrCu4tRbSCemcxPPbD4T5RaFa1p5akP8QxdGtJaK&#10;nqHuRBBsh+1fUKaVCB50mEgwGWjdSpVmoGmm+atp1o1wKs1C5Hh3psn/P1h5v1+7R2Rh+AYDLTAS&#10;0jtfenLGeQaNJn6pU0ZxovBwpk0Ngcl4qciv848FZ5Ji18XnIi8iTHa57dCH7woMi0bFkdaS2BL7&#10;lQ/H1DElFrOwbLsuraazfzgIM3qyS4vRCsNmYG1d8VQ3ejZQH2gqhOPCvZPLlkqvhA+PAmnDNAip&#10;NjzQoTvoKw4ni7MG8Odb/phPxFOUs54UU3FLkuas+2FpIVFco4GjsUnG9Gte5BS3O3MLpMMpPQkn&#10;k0leDN1oagTzQnpexEIUElZSuYpvRvM2HKVL70GqxSIlkY6cCCu7djJCR7oil0/Di0B3IjzQqu5h&#10;lJMoX/F+zI03vVvsArGflnIh8sQ4aTCt9fReosh//09Zl1c9/wUAAP//AwBQSwMEFAAGAAgAAAAh&#10;AAq6EI/bAAAABAEAAA8AAABkcnMvZG93bnJldi54bWxMj01rwzAMhu+D/QejwW6rs4SlI4tTSqGn&#10;jkE/Lru5tppki+UQO23676ftsl4E4n159KhcTK4TZxxC60nB8ywBgWS8balWcNivn15BhKjJ6s4T&#10;KrhigEV1f1fqwvoLbfG8i7VgCIVCK2hi7Aspg2nQ6TDzPRJnJz84HXkdamkHfWG462SaJLl0uiW+&#10;0OgeVw2a793oFLxs4/v4Qfvsc0qvX5t+ZbLTxij1+DAt30BEnOJ/GX71WR0qdjr6kWwQnQJ+JP5N&#10;ztIsn4M4MjjPQFalvJWvfgAAAP//AwBQSwECLQAUAAYACAAAACEAtoM4kv4AAADhAQAAEwAAAAAA&#10;AAAAAAAAAAAAAAAAW0NvbnRlbnRfVHlwZXNdLnhtbFBLAQItABQABgAIAAAAIQA4/SH/1gAAAJQB&#10;AAALAAAAAAAAAAAAAAAAAC8BAABfcmVscy8ucmVsc1BLAQItABQABgAIAAAAIQD61wzwDQIAAB0E&#10;AAAOAAAAAAAAAAAAAAAAAC4CAABkcnMvZTJvRG9jLnhtbFBLAQItABQABgAIAAAAIQAKuhCP2wAA&#10;AAQBAAAPAAAAAAAAAAAAAAAAAGcEAABkcnMvZG93bnJldi54bWxQSwUGAAAAAAQABADzAAAAbwUA&#10;AAAA&#10;" filled="f" stroked="f">
              <v:textbox style="mso-fit-shape-to-text:t" inset="0,0,0,15pt">
                <w:txbxContent>
                  <w:p w14:paraId="102C7F7E" w14:textId="1623C54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p>
  <w:p w14:paraId="11D2FB8D" w14:textId="2EA161FE" w:rsidR="006E1CE9" w:rsidRPr="006E1CE9" w:rsidRDefault="006E1CE9" w:rsidP="006E1CE9">
    <w:pPr>
      <w:pStyle w:val="Footer"/>
      <w:jc w:val="center"/>
      <w:rPr>
        <w:sz w:val="18"/>
        <w:szCs w:val="18"/>
      </w:rPr>
    </w:pPr>
    <w:r w:rsidRPr="006E1CE9">
      <w:rPr>
        <w:b/>
        <w:sz w:val="18"/>
        <w:szCs w:val="18"/>
      </w:rPr>
      <w:t>DISCLAIMER</w:t>
    </w:r>
    <w:r w:rsidRPr="006E1CE9">
      <w:rPr>
        <w:sz w:val="18"/>
        <w:szCs w:val="18"/>
      </w:rPr>
      <w:t>: This is not necessarily an exhaustive list of all responsibilities, duties, skills, efforts, requirements or working conditions associated with the job While this is intended to be an accurate reflection of the current job, management reserves the right to revise the job or to require that other or different tasks be performed as assigned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76AB4" w14:textId="77777777" w:rsidR="00C4297B" w:rsidRDefault="00C4297B" w:rsidP="00861073">
      <w:pPr>
        <w:spacing w:after="0" w:line="240" w:lineRule="auto"/>
      </w:pPr>
      <w:r>
        <w:separator/>
      </w:r>
    </w:p>
  </w:footnote>
  <w:footnote w:type="continuationSeparator" w:id="0">
    <w:p w14:paraId="589A2DCC" w14:textId="77777777" w:rsidR="00C4297B" w:rsidRDefault="00C4297B" w:rsidP="008610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0796B" w14:textId="2E0C6DCC" w:rsidR="006C24BB" w:rsidRDefault="006C24BB">
    <w:pPr>
      <w:pStyle w:val="Header"/>
    </w:pPr>
    <w:r>
      <w:rPr>
        <w:noProof/>
      </w:rPr>
      <mc:AlternateContent>
        <mc:Choice Requires="wps">
          <w:drawing>
            <wp:anchor distT="0" distB="0" distL="0" distR="0" simplePos="0" relativeHeight="251660288" behindDoc="0" locked="0" layoutInCell="1" allowOverlap="1" wp14:anchorId="2DDCE721" wp14:editId="2B709B10">
              <wp:simplePos x="635" y="635"/>
              <wp:positionH relativeFrom="page">
                <wp:align>center</wp:align>
              </wp:positionH>
              <wp:positionV relativeFrom="page">
                <wp:align>top</wp:align>
              </wp:positionV>
              <wp:extent cx="1503045" cy="357505"/>
              <wp:effectExtent l="0" t="0" r="1905" b="4445"/>
              <wp:wrapNone/>
              <wp:docPr id="494350355" name="Text Box 2" descr="MASS-SENSITIVE - 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3F007BA5" w14:textId="1094493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DCE721" id="_x0000_t202" coordsize="21600,21600" o:spt="202" path="m,l,21600r21600,l21600,xe">
              <v:stroke joinstyle="miter"/>
              <v:path gradientshapeok="t" o:connecttype="rect"/>
            </v:shapetype>
            <v:shape id="Text Box 2" o:spid="_x0000_s1026" type="#_x0000_t202" alt="MASS-SENSITIVE - PERSONAL" style="position:absolute;margin-left:0;margin-top:0;width:118.35pt;height:28.1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a+CgIAABYEAAAOAAAAZHJzL2Uyb0RvYy54bWysU01v2zAMvQ/YfxB0X+y08z6MOEXWIsOA&#10;oC2QFj0rshQbkERBUmJnv36UbCdb19Owi0yT1CP5+LS46bUiR+F8C6ai81lOiTAc6tbsK/r8tP7w&#10;hRIfmKmZAiMqehKe3izfv1t0thRX0ICqhSMIYnzZ2Yo2IdgyyzxvhGZ+BlYYDEpwmgX8dfusdqxD&#10;dK2yqzz/lHXgauuAC+/RezcE6TLhSyl4eJDSi0BURbG3kE6Xzl08s+WClXvHbNPysQ32D11o1hos&#10;eoa6Y4GRg2v/gtItd+BBhhkHnYGULRdpBpxmnr+aZtswK9IsSI63Z5r8/4Pl98etfXQk9N+gxwVG&#10;QjrrS4/OOE8vnY5f7JRgHCk8nWkTfSA8Xiry6/xjQQnH2HXxuciLCJNdblvnw3cBmkSjog7Xkthi&#10;x40PQ+qUEosZWLdKpdUo84cDMaMnu7QYrdDv+rHvHdQnHMfBsGlv+brFmhvmwyNzuFqcAOUaHvCQ&#10;CrqKwmhR0oD7+ZY/5iPjGKWkQ6lU1KCWKVE/DG4iqioZ8695keOfm9y7yTAHfQsowDm+BcuTGfOC&#10;mkzpQL+gkFexEIaY4ViuomEyb8OgWXwIXKxWKQkFZFnYmK3lETryFEl86l+YsyPTAXd0D5OOWPmK&#10;8CE33vR2dQhIe9pG5HQgcqQaxZf2OT6UqO7f/1PW5TkvfwEAAP//AwBQSwMEFAAGAAgAAAAhADvV&#10;rLbbAAAABAEAAA8AAABkcnMvZG93bnJldi54bWxMj8FOwzAQRO9I/IO1SNyok1YJKMSpKqQeeiul&#10;cHbjJQnEu1G8bUO/HsMFLiuNZjTztlxOvlcnHEPHZCCdJaCQanYdNQb2L+u7B1BBLDnbM6GBLwyw&#10;rK6vSls4PtMznnbSqFhCobAGWpGh0DrULXobZjwgRe+dR28lyrHRbrTnWO57PU+SXHvbUVxo7YBP&#10;Ldafu6M30GUrlhRfN+uPN59yetlussvWmNubafUISnCSvzD84Ed0qCLTgY/kguoNxEfk90Zvvsjv&#10;QR0MZPkCdFXq//DVNwAAAP//AwBQSwECLQAUAAYACAAAACEAtoM4kv4AAADhAQAAEwAAAAAAAAAA&#10;AAAAAAAAAAAAW0NvbnRlbnRfVHlwZXNdLnhtbFBLAQItABQABgAIAAAAIQA4/SH/1gAAAJQBAAAL&#10;AAAAAAAAAAAAAAAAAC8BAABfcmVscy8ucmVsc1BLAQItABQABgAIAAAAIQDQ0Na+CgIAABYEAAAO&#10;AAAAAAAAAAAAAAAAAC4CAABkcnMvZTJvRG9jLnhtbFBLAQItABQABgAIAAAAIQA71ay22wAAAAQB&#10;AAAPAAAAAAAAAAAAAAAAAGQEAABkcnMvZG93bnJldi54bWxQSwUGAAAAAAQABADzAAAAbAUAAAAA&#10;" filled="f" stroked="f">
              <v:textbox style="mso-fit-shape-to-text:t" inset="0,15pt,0,0">
                <w:txbxContent>
                  <w:p w14:paraId="3F007BA5" w14:textId="1094493A"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42C78" w14:textId="125EB6D2" w:rsidR="006C24BB" w:rsidRDefault="006C24BB">
    <w:pPr>
      <w:pStyle w:val="Header"/>
    </w:pPr>
    <w:r>
      <w:rPr>
        <w:noProof/>
      </w:rPr>
      <mc:AlternateContent>
        <mc:Choice Requires="wps">
          <w:drawing>
            <wp:anchor distT="0" distB="0" distL="0" distR="0" simplePos="0" relativeHeight="251661312" behindDoc="0" locked="0" layoutInCell="1" allowOverlap="1" wp14:anchorId="56986137" wp14:editId="405B424F">
              <wp:simplePos x="635" y="635"/>
              <wp:positionH relativeFrom="page">
                <wp:align>center</wp:align>
              </wp:positionH>
              <wp:positionV relativeFrom="page">
                <wp:align>top</wp:align>
              </wp:positionV>
              <wp:extent cx="1503045" cy="357505"/>
              <wp:effectExtent l="0" t="0" r="1905" b="4445"/>
              <wp:wrapNone/>
              <wp:docPr id="1840032537" name="Text Box 3" descr="MASS-SENSITIVE - 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05A1DBE6" w14:textId="2D7DB649"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986137" id="_x0000_t202" coordsize="21600,21600" o:spt="202" path="m,l,21600r21600,l21600,xe">
              <v:stroke joinstyle="miter"/>
              <v:path gradientshapeok="t" o:connecttype="rect"/>
            </v:shapetype>
            <v:shape id="Text Box 3" o:spid="_x0000_s1027" type="#_x0000_t202" alt="MASS-SENSITIVE - PERSONAL" style="position:absolute;margin-left:0;margin-top:0;width:118.35pt;height:28.1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7ZeyDAIAAB0EAAAOAAAAZHJzL2Uyb0RvYy54bWysU8Fu2zAMvQ/YPwi6L3baeeuMOEXWIsOA&#10;oC2QDj0rshQbkERBUmJnXz9KtpOu22nYRaZJ6pF8fFrc9lqRo3C+BVPR+SynRBgOdWv2Ff3xvP5w&#10;Q4kPzNRMgREVPQlPb5fv3y06W4oraEDVwhEEMb7sbEWbEGyZZZ43QjM/AysMBiU4zQL+un1WO9Yh&#10;ulbZVZ5/yjpwtXXAhffovR+CdJnwpRQ8PErpRSCqothbSKdL5y6e2XLByr1jtmn52Ab7hy40aw0W&#10;PUPds8DIwbV/QOmWO/Agw4yDzkDKlos0A04zz99Ms22YFWkWJMfbM03+/8Hyh+PWPjkS+q/Q4wIj&#10;IZ31pUdnnKeXTscvdkowjhSezrSJPhAeLxX5df6xoIRj7Lr4XORFhMkut63z4ZsATaJRUYdrSWyx&#10;48aHIXVKicUMrFul0mqU+c2BmNGTXVqMVuh3PWnrV+3voD7hVA6GhXvL1y2W3jAfnpjDDeMgqNrw&#10;iIdU0FUURouSBtzPv/ljPhKPUUo6VExFDUqaEvXd4EKiuJIx/5IXOf65yb2bDHPQd4A6nOOTsDyZ&#10;MS+oyZQO9AvqeRULYYgZjuUqGibzLgzSxffAxWqVklBHloWN2VoeoSNdkcvn/oU5OxIecFUPMMmJ&#10;lW94H3LjTW9Xh4Dsp6VEagciR8ZRg2mt43uJIn/9n7Iur3r5CwAA//8DAFBLAwQUAAYACAAAACEA&#10;O9WsttsAAAAEAQAADwAAAGRycy9kb3ducmV2LnhtbEyPwU7DMBBE70j8g7VI3KiTVgkoxKkqpB56&#10;K6VwduMlCcS7UbxtQ78ewwUuK41mNPO2XE6+VyccQ8dkIJ0loJBqdh01BvYv67sHUEEsOdszoYEv&#10;DLCsrq9KWzg+0zOedtKoWEKhsAZakaHQOtQtehtmPCBF751HbyXKsdFutOdY7ns9T5Jce9tRXGjt&#10;gE8t1p+7ozfQZSuWFF836483n3J62W6yy9aY25tp9QhKcJK/MPzgR3SoItOBj+SC6g3ER+T3Rm++&#10;yO9BHQxk+QJ0Ver/8NU3AAAA//8DAFBLAQItABQABgAIAAAAIQC2gziS/gAAAOEBAAATAAAAAAAA&#10;AAAAAAAAAAAAAABbQ29udGVudF9UeXBlc10ueG1sUEsBAi0AFAAGAAgAAAAhADj9If/WAAAAlAEA&#10;AAsAAAAAAAAAAAAAAAAALwEAAF9yZWxzLy5yZWxzUEsBAi0AFAAGAAgAAAAhANDtl7IMAgAAHQQA&#10;AA4AAAAAAAAAAAAAAAAALgIAAGRycy9lMm9Eb2MueG1sUEsBAi0AFAAGAAgAAAAhADvVrLbbAAAA&#10;BAEAAA8AAAAAAAAAAAAAAAAAZgQAAGRycy9kb3ducmV2LnhtbFBLBQYAAAAABAAEAPMAAABuBQAA&#10;AAA=&#10;" filled="f" stroked="f">
              <v:textbox style="mso-fit-shape-to-text:t" inset="0,15pt,0,0">
                <w:txbxContent>
                  <w:p w14:paraId="05A1DBE6" w14:textId="2D7DB649"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79EE18" w14:textId="44456DDD" w:rsidR="005B37CB" w:rsidRDefault="006C24BB">
    <w:pPr>
      <w:pStyle w:val="Header"/>
    </w:pPr>
    <w:r>
      <w:rPr>
        <w:noProof/>
      </w:rPr>
      <mc:AlternateContent>
        <mc:Choice Requires="wps">
          <w:drawing>
            <wp:anchor distT="0" distB="0" distL="0" distR="0" simplePos="0" relativeHeight="251659264" behindDoc="0" locked="0" layoutInCell="1" allowOverlap="1" wp14:anchorId="36947FF7" wp14:editId="42D80ADA">
              <wp:simplePos x="914400" y="447675"/>
              <wp:positionH relativeFrom="page">
                <wp:align>center</wp:align>
              </wp:positionH>
              <wp:positionV relativeFrom="page">
                <wp:align>top</wp:align>
              </wp:positionV>
              <wp:extent cx="1503045" cy="357505"/>
              <wp:effectExtent l="0" t="0" r="1905" b="4445"/>
              <wp:wrapNone/>
              <wp:docPr id="1554783638" name="Text Box 1" descr="MASS-SENSITIVE - PERSO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503045" cy="357505"/>
                      </a:xfrm>
                      <a:prstGeom prst="rect">
                        <a:avLst/>
                      </a:prstGeom>
                      <a:noFill/>
                      <a:ln>
                        <a:noFill/>
                      </a:ln>
                    </wps:spPr>
                    <wps:txbx>
                      <w:txbxContent>
                        <w:p w14:paraId="229152CB" w14:textId="3C220253"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6947FF7" id="_x0000_t202" coordsize="21600,21600" o:spt="202" path="m,l,21600r21600,l21600,xe">
              <v:stroke joinstyle="miter"/>
              <v:path gradientshapeok="t" o:connecttype="rect"/>
            </v:shapetype>
            <v:shape id="Text Box 1" o:spid="_x0000_s1030" type="#_x0000_t202" alt="MASS-SENSITIVE - PERSONAL" style="position:absolute;margin-left:0;margin-top:0;width:118.35pt;height:28.1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95DgIAAB0EAAAOAAAAZHJzL2Uyb0RvYy54bWysU8Fu2zAMvQ/YPwi6L3baeuuMOEXWIsOA&#10;oC2QDj0rshQbkERBUmJnXz9KtpOt22nYRaZJ6pF8fFrc9VqRo3C+BVPR+SynRBgOdWv2Ff3+sv5w&#10;S4kPzNRMgREVPQlP75bv3y06W4oraEDVwhEEMb7sbEWbEGyZZZ43QjM/AysMBiU4zQL+un1WO9Yh&#10;ulbZVZ5/zDpwtXXAhffofRiCdJnwpRQ8PEnpRSCqothbSKdL5y6e2XLByr1jtmn52Ab7hy40aw0W&#10;PUM9sMDIwbV/QOmWO/Agw4yDzkDKlos0A04zz99Ms22YFWkWJMfbM03+/8Hyx+PWPjsS+i/Q4wIj&#10;IZ31pUdnnKeXTscvdkowjhSezrSJPhAeLxX5dX5TUMIxdl18KvIiwmSX29b58FWAJtGoqMO1JLbY&#10;cePDkDqlxGIG1q1SaTXK/OZAzOjJLi1GK/S7nrR1RW+m9ndQn3AqB8PCveXrFktvmA/PzOGGcRBU&#10;bXjCQyroKgqjRUkD7sff/DEficcoJR0qpqIGJU2J+mZwIVFcyZh/zosc/9zk3k2GOeh7QB3O8UlY&#10;nsyYF9RkSgf6FfW8ioUwxAzHchUNk3kfBunie+BitUpJqCPLwsZsLY/Qka7I5Uv/ypwdCQ+4qkeY&#10;5MTKN7wPufGmt6tDQPbTUiK1A5Ej46jBtNbxvUSR//qfsi6vevkTAAD//wMAUEsDBBQABgAIAAAA&#10;IQA71ay22wAAAAQBAAAPAAAAZHJzL2Rvd25yZXYueG1sTI/BTsMwEETvSPyDtUjcqJNWCSjEqSqk&#10;HnorpXB24yUJxLtRvG1Dvx7DBS4rjWY087ZcTr5XJxxDx2QgnSWgkGp2HTUG9i/ruwdQQSw52zOh&#10;gS8MsKyur0pbOD7TM5520qhYQqGwBlqRodA61C16G2Y8IEXvnUdvJcqx0W6051juez1Pklx721Fc&#10;aO2ATy3Wn7ujN9BlK5YUXzfrjzefcnrZbrLL1pjbm2n1CEpwkr8w/OBHdKgi04GP5ILqDcRH5PdG&#10;b77I70EdDGT5AnRV6v/w1TcAAAD//wMAUEsBAi0AFAAGAAgAAAAhALaDOJL+AAAA4QEAABMAAAAA&#10;AAAAAAAAAAAAAAAAAFtDb250ZW50X1R5cGVzXS54bWxQSwECLQAUAAYACAAAACEAOP0h/9YAAACU&#10;AQAACwAAAAAAAAAAAAAAAAAvAQAAX3JlbHMvLnJlbHNQSwECLQAUAAYACAAAACEACa/veQ4CAAAd&#10;BAAADgAAAAAAAAAAAAAAAAAuAgAAZHJzL2Uyb0RvYy54bWxQSwECLQAUAAYACAAAACEAO9WsttsA&#10;AAAEAQAADwAAAAAAAAAAAAAAAABoBAAAZHJzL2Rvd25yZXYueG1sUEsFBgAAAAAEAAQA8wAAAHAF&#10;AAAAAA==&#10;" filled="f" stroked="f">
              <v:textbox style="mso-fit-shape-to-text:t" inset="0,15pt,0,0">
                <w:txbxContent>
                  <w:p w14:paraId="229152CB" w14:textId="3C220253" w:rsidR="006C24BB" w:rsidRPr="006C24BB" w:rsidRDefault="006C24BB" w:rsidP="006C24BB">
                    <w:pPr>
                      <w:spacing w:after="0"/>
                      <w:rPr>
                        <w:rFonts w:ascii="Calibri" w:eastAsia="Calibri" w:hAnsi="Calibri" w:cs="Calibri"/>
                        <w:noProof/>
                        <w:color w:val="000000"/>
                        <w:sz w:val="20"/>
                        <w:szCs w:val="20"/>
                      </w:rPr>
                    </w:pPr>
                    <w:r w:rsidRPr="006C24BB">
                      <w:rPr>
                        <w:rFonts w:ascii="Calibri" w:eastAsia="Calibri" w:hAnsi="Calibri" w:cs="Calibri"/>
                        <w:noProof/>
                        <w:color w:val="000000"/>
                        <w:sz w:val="20"/>
                        <w:szCs w:val="20"/>
                      </w:rPr>
                      <w:t>MASS-SENSITIVE - PERSONAL</w:t>
                    </w:r>
                  </w:p>
                </w:txbxContent>
              </v:textbox>
              <w10:wrap anchorx="page" anchory="page"/>
            </v:shape>
          </w:pict>
        </mc:Fallback>
      </mc:AlternateContent>
    </w:r>
    <w:r w:rsidR="006B612D">
      <w:rPr>
        <w:noProof/>
      </w:rPr>
      <w:drawing>
        <wp:anchor distT="0" distB="0" distL="114300" distR="114300" simplePos="0" relativeHeight="251658240" behindDoc="0" locked="0" layoutInCell="1" allowOverlap="1" wp14:anchorId="7937A07B" wp14:editId="08BECF02">
          <wp:simplePos x="0" y="0"/>
          <wp:positionH relativeFrom="column">
            <wp:posOffset>4560864</wp:posOffset>
          </wp:positionH>
          <wp:positionV relativeFrom="paragraph">
            <wp:posOffset>-365230</wp:posOffset>
          </wp:positionV>
          <wp:extent cx="2009775" cy="1094105"/>
          <wp:effectExtent l="0" t="0" r="9525" b="0"/>
          <wp:wrapSquare wrapText="bothSides"/>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SS_logotype_RGB.jpg"/>
                  <pic:cNvPicPr/>
                </pic:nvPicPr>
                <pic:blipFill>
                  <a:blip r:embed="rId1">
                    <a:extLst>
                      <a:ext uri="{28A0092B-C50C-407E-A947-70E740481C1C}">
                        <a14:useLocalDpi xmlns:a14="http://schemas.microsoft.com/office/drawing/2010/main" val="0"/>
                      </a:ext>
                    </a:extLst>
                  </a:blip>
                  <a:stretch>
                    <a:fillRect/>
                  </a:stretch>
                </pic:blipFill>
                <pic:spPr>
                  <a:xfrm>
                    <a:off x="0" y="0"/>
                    <a:ext cx="2009775" cy="10941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F5B48"/>
    <w:multiLevelType w:val="multilevel"/>
    <w:tmpl w:val="2DE28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BA5DAA"/>
    <w:multiLevelType w:val="hybridMultilevel"/>
    <w:tmpl w:val="0A4C8314"/>
    <w:lvl w:ilvl="0" w:tplc="BA5285DE">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A3C9A"/>
    <w:multiLevelType w:val="hybridMultilevel"/>
    <w:tmpl w:val="7F649DA0"/>
    <w:lvl w:ilvl="0" w:tplc="BB7ADF34">
      <w:numFmt w:val="bullet"/>
      <w:lvlText w:val="•"/>
      <w:lvlJc w:val="left"/>
      <w:pPr>
        <w:ind w:left="720" w:hanging="360"/>
      </w:pPr>
      <w:rPr>
        <w:rFonts w:ascii="Garamond" w:eastAsia="Times New Roman" w:hAnsi="Garamond" w:cs="Segoe U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A792853"/>
    <w:multiLevelType w:val="hybridMultilevel"/>
    <w:tmpl w:val="8604C914"/>
    <w:lvl w:ilvl="0" w:tplc="BB7C37B2">
      <w:start w:val="1"/>
      <w:numFmt w:val="bullet"/>
      <w:lvlText w:val="-"/>
      <w:lvlJc w:val="left"/>
      <w:pPr>
        <w:ind w:left="713"/>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1" w:tplc="0532C6F0">
      <w:start w:val="1"/>
      <w:numFmt w:val="bullet"/>
      <w:lvlText w:val="o"/>
      <w:lvlJc w:val="left"/>
      <w:pPr>
        <w:ind w:left="15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2" w:tplc="6ADA9B68">
      <w:start w:val="1"/>
      <w:numFmt w:val="bullet"/>
      <w:lvlText w:val="▪"/>
      <w:lvlJc w:val="left"/>
      <w:pPr>
        <w:ind w:left="22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3" w:tplc="4D12FF34">
      <w:start w:val="1"/>
      <w:numFmt w:val="bullet"/>
      <w:lvlText w:val="•"/>
      <w:lvlJc w:val="left"/>
      <w:pPr>
        <w:ind w:left="29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4" w:tplc="2C74EAAE">
      <w:start w:val="1"/>
      <w:numFmt w:val="bullet"/>
      <w:lvlText w:val="o"/>
      <w:lvlJc w:val="left"/>
      <w:pPr>
        <w:ind w:left="370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5" w:tplc="9E6871AA">
      <w:start w:val="1"/>
      <w:numFmt w:val="bullet"/>
      <w:lvlText w:val="▪"/>
      <w:lvlJc w:val="left"/>
      <w:pPr>
        <w:ind w:left="442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6" w:tplc="EC38CB2C">
      <w:start w:val="1"/>
      <w:numFmt w:val="bullet"/>
      <w:lvlText w:val="•"/>
      <w:lvlJc w:val="left"/>
      <w:pPr>
        <w:ind w:left="514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7" w:tplc="0A0247E2">
      <w:start w:val="1"/>
      <w:numFmt w:val="bullet"/>
      <w:lvlText w:val="o"/>
      <w:lvlJc w:val="left"/>
      <w:pPr>
        <w:ind w:left="586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lvl w:ilvl="8" w:tplc="FE9655C8">
      <w:start w:val="1"/>
      <w:numFmt w:val="bullet"/>
      <w:lvlText w:val="▪"/>
      <w:lvlJc w:val="left"/>
      <w:pPr>
        <w:ind w:left="6584"/>
      </w:pPr>
      <w:rPr>
        <w:rFonts w:ascii="Calibri" w:eastAsia="Calibri" w:hAnsi="Calibri" w:cs="Calibri"/>
        <w:b w:val="0"/>
        <w:i w:val="0"/>
        <w:strike w:val="0"/>
        <w:dstrike w:val="0"/>
        <w:color w:val="000000"/>
        <w:sz w:val="20"/>
        <w:szCs w:val="20"/>
        <w:u w:val="none" w:color="000000"/>
        <w:bdr w:val="none" w:sz="0" w:space="0" w:color="auto"/>
        <w:shd w:val="clear" w:color="auto" w:fill="auto"/>
        <w:vertAlign w:val="baseline"/>
      </w:rPr>
    </w:lvl>
  </w:abstractNum>
  <w:abstractNum w:abstractNumId="4" w15:restartNumberingAfterBreak="0">
    <w:nsid w:val="339F1E4D"/>
    <w:multiLevelType w:val="hybridMultilevel"/>
    <w:tmpl w:val="CF408896"/>
    <w:lvl w:ilvl="0" w:tplc="4E94EEA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34320D55"/>
    <w:multiLevelType w:val="hybridMultilevel"/>
    <w:tmpl w:val="723E187E"/>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CD5367"/>
    <w:multiLevelType w:val="multilevel"/>
    <w:tmpl w:val="E160C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A05EC2"/>
    <w:multiLevelType w:val="hybridMultilevel"/>
    <w:tmpl w:val="7A1CF498"/>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6D3181"/>
    <w:multiLevelType w:val="hybridMultilevel"/>
    <w:tmpl w:val="D688A31C"/>
    <w:lvl w:ilvl="0" w:tplc="F2402570">
      <w:start w:val="1"/>
      <w:numFmt w:val="bullet"/>
      <w:lvlText w:val="-"/>
      <w:lvlJc w:val="left"/>
      <w:pPr>
        <w:ind w:left="7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3C86C2">
      <w:start w:val="1"/>
      <w:numFmt w:val="bullet"/>
      <w:lvlText w:val="o"/>
      <w:lvlJc w:val="left"/>
      <w:pPr>
        <w:ind w:left="15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28B86CF4">
      <w:start w:val="1"/>
      <w:numFmt w:val="bullet"/>
      <w:lvlText w:val="▪"/>
      <w:lvlJc w:val="left"/>
      <w:pPr>
        <w:ind w:left="22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661247F8">
      <w:start w:val="1"/>
      <w:numFmt w:val="bullet"/>
      <w:lvlText w:val="•"/>
      <w:lvlJc w:val="left"/>
      <w:pPr>
        <w:ind w:left="29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6484C88">
      <w:start w:val="1"/>
      <w:numFmt w:val="bullet"/>
      <w:lvlText w:val="o"/>
      <w:lvlJc w:val="left"/>
      <w:pPr>
        <w:ind w:left="370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740A08B4">
      <w:start w:val="1"/>
      <w:numFmt w:val="bullet"/>
      <w:lvlText w:val="▪"/>
      <w:lvlJc w:val="left"/>
      <w:pPr>
        <w:ind w:left="4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78AD4A0">
      <w:start w:val="1"/>
      <w:numFmt w:val="bullet"/>
      <w:lvlText w:val="•"/>
      <w:lvlJc w:val="left"/>
      <w:pPr>
        <w:ind w:left="514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91E2CB6">
      <w:start w:val="1"/>
      <w:numFmt w:val="bullet"/>
      <w:lvlText w:val="o"/>
      <w:lvlJc w:val="left"/>
      <w:pPr>
        <w:ind w:left="586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99583234">
      <w:start w:val="1"/>
      <w:numFmt w:val="bullet"/>
      <w:lvlText w:val="▪"/>
      <w:lvlJc w:val="left"/>
      <w:pPr>
        <w:ind w:left="658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63237647"/>
    <w:multiLevelType w:val="hybridMultilevel"/>
    <w:tmpl w:val="971CAEEA"/>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A77387"/>
    <w:multiLevelType w:val="hybridMultilevel"/>
    <w:tmpl w:val="89668B04"/>
    <w:lvl w:ilvl="0" w:tplc="36469C0E">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EF12A19"/>
    <w:multiLevelType w:val="multilevel"/>
    <w:tmpl w:val="7B781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8263090">
    <w:abstractNumId w:val="1"/>
  </w:num>
  <w:num w:numId="2" w16cid:durableId="933976893">
    <w:abstractNumId w:val="7"/>
  </w:num>
  <w:num w:numId="3" w16cid:durableId="143013053">
    <w:abstractNumId w:val="5"/>
  </w:num>
  <w:num w:numId="4" w16cid:durableId="517699475">
    <w:abstractNumId w:val="9"/>
  </w:num>
  <w:num w:numId="5" w16cid:durableId="1963684207">
    <w:abstractNumId w:val="11"/>
  </w:num>
  <w:num w:numId="6" w16cid:durableId="2067994537">
    <w:abstractNumId w:val="0"/>
  </w:num>
  <w:num w:numId="7" w16cid:durableId="1314679267">
    <w:abstractNumId w:val="6"/>
  </w:num>
  <w:num w:numId="8" w16cid:durableId="1089733212">
    <w:abstractNumId w:val="2"/>
  </w:num>
  <w:num w:numId="9" w16cid:durableId="1367023457">
    <w:abstractNumId w:val="4"/>
  </w:num>
  <w:num w:numId="10" w16cid:durableId="1269780069">
    <w:abstractNumId w:val="10"/>
  </w:num>
  <w:num w:numId="11" w16cid:durableId="1700547933">
    <w:abstractNumId w:val="3"/>
  </w:num>
  <w:num w:numId="12" w16cid:durableId="190683943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1073"/>
    <w:rsid w:val="00011C7E"/>
    <w:rsid w:val="00011DC5"/>
    <w:rsid w:val="00023869"/>
    <w:rsid w:val="00033593"/>
    <w:rsid w:val="00035B42"/>
    <w:rsid w:val="00064A98"/>
    <w:rsid w:val="000754AC"/>
    <w:rsid w:val="00081C44"/>
    <w:rsid w:val="000C117F"/>
    <w:rsid w:val="000C1B10"/>
    <w:rsid w:val="000D5964"/>
    <w:rsid w:val="000E2E42"/>
    <w:rsid w:val="0010712F"/>
    <w:rsid w:val="001075BF"/>
    <w:rsid w:val="001437AD"/>
    <w:rsid w:val="001622EA"/>
    <w:rsid w:val="001649DE"/>
    <w:rsid w:val="001723CB"/>
    <w:rsid w:val="00184D08"/>
    <w:rsid w:val="00194D97"/>
    <w:rsid w:val="001B12CD"/>
    <w:rsid w:val="001C168F"/>
    <w:rsid w:val="001C1DC6"/>
    <w:rsid w:val="001C4E8D"/>
    <w:rsid w:val="001E3D19"/>
    <w:rsid w:val="001F26DA"/>
    <w:rsid w:val="002006FF"/>
    <w:rsid w:val="00207B8E"/>
    <w:rsid w:val="002314B1"/>
    <w:rsid w:val="00283FB9"/>
    <w:rsid w:val="002941CC"/>
    <w:rsid w:val="00296DBF"/>
    <w:rsid w:val="002A73E8"/>
    <w:rsid w:val="002B09A0"/>
    <w:rsid w:val="002C0637"/>
    <w:rsid w:val="002C7251"/>
    <w:rsid w:val="002C7FF2"/>
    <w:rsid w:val="002D4C09"/>
    <w:rsid w:val="002E271B"/>
    <w:rsid w:val="002F2118"/>
    <w:rsid w:val="00307185"/>
    <w:rsid w:val="003227B7"/>
    <w:rsid w:val="003239CB"/>
    <w:rsid w:val="0033402F"/>
    <w:rsid w:val="00361347"/>
    <w:rsid w:val="00366062"/>
    <w:rsid w:val="00373B81"/>
    <w:rsid w:val="00386CBD"/>
    <w:rsid w:val="003D513E"/>
    <w:rsid w:val="003D6F08"/>
    <w:rsid w:val="003E35C7"/>
    <w:rsid w:val="003F10B4"/>
    <w:rsid w:val="003F72BC"/>
    <w:rsid w:val="003F791A"/>
    <w:rsid w:val="00424859"/>
    <w:rsid w:val="0044682F"/>
    <w:rsid w:val="00447EE1"/>
    <w:rsid w:val="004567D9"/>
    <w:rsid w:val="00491F70"/>
    <w:rsid w:val="004A3438"/>
    <w:rsid w:val="004A47FB"/>
    <w:rsid w:val="004A640D"/>
    <w:rsid w:val="004C06B9"/>
    <w:rsid w:val="004C3968"/>
    <w:rsid w:val="004C6FC6"/>
    <w:rsid w:val="004E3892"/>
    <w:rsid w:val="00557668"/>
    <w:rsid w:val="00571D12"/>
    <w:rsid w:val="0057265B"/>
    <w:rsid w:val="00590BA8"/>
    <w:rsid w:val="005A225B"/>
    <w:rsid w:val="005B37CB"/>
    <w:rsid w:val="005C3D9D"/>
    <w:rsid w:val="006213FD"/>
    <w:rsid w:val="00621B25"/>
    <w:rsid w:val="006358F5"/>
    <w:rsid w:val="006A661E"/>
    <w:rsid w:val="006B0DC1"/>
    <w:rsid w:val="006B1901"/>
    <w:rsid w:val="006B2F55"/>
    <w:rsid w:val="006B3118"/>
    <w:rsid w:val="006B612D"/>
    <w:rsid w:val="006C24BB"/>
    <w:rsid w:val="006C7CC4"/>
    <w:rsid w:val="006E1CE9"/>
    <w:rsid w:val="006E71EC"/>
    <w:rsid w:val="006F7702"/>
    <w:rsid w:val="007228FB"/>
    <w:rsid w:val="00726BCB"/>
    <w:rsid w:val="007404C1"/>
    <w:rsid w:val="007513DA"/>
    <w:rsid w:val="00793D43"/>
    <w:rsid w:val="00797138"/>
    <w:rsid w:val="00797B27"/>
    <w:rsid w:val="007A5A4A"/>
    <w:rsid w:val="007A676C"/>
    <w:rsid w:val="007D1104"/>
    <w:rsid w:val="007E61CF"/>
    <w:rsid w:val="00802075"/>
    <w:rsid w:val="00802807"/>
    <w:rsid w:val="00804B7C"/>
    <w:rsid w:val="00817E58"/>
    <w:rsid w:val="00820505"/>
    <w:rsid w:val="008343AA"/>
    <w:rsid w:val="008477E3"/>
    <w:rsid w:val="0085247B"/>
    <w:rsid w:val="00861073"/>
    <w:rsid w:val="008A42AC"/>
    <w:rsid w:val="008A558C"/>
    <w:rsid w:val="008D3591"/>
    <w:rsid w:val="008F4632"/>
    <w:rsid w:val="009667C5"/>
    <w:rsid w:val="009729ED"/>
    <w:rsid w:val="00985BF4"/>
    <w:rsid w:val="00990D9B"/>
    <w:rsid w:val="0099331F"/>
    <w:rsid w:val="00997394"/>
    <w:rsid w:val="009B3059"/>
    <w:rsid w:val="009B36B6"/>
    <w:rsid w:val="009C5B00"/>
    <w:rsid w:val="009C695D"/>
    <w:rsid w:val="009C7A78"/>
    <w:rsid w:val="009D0B09"/>
    <w:rsid w:val="009D25D1"/>
    <w:rsid w:val="00A04482"/>
    <w:rsid w:val="00A07DC2"/>
    <w:rsid w:val="00A1592B"/>
    <w:rsid w:val="00A21152"/>
    <w:rsid w:val="00A36A21"/>
    <w:rsid w:val="00A4342A"/>
    <w:rsid w:val="00A45BB8"/>
    <w:rsid w:val="00A624F5"/>
    <w:rsid w:val="00A96648"/>
    <w:rsid w:val="00AB3E63"/>
    <w:rsid w:val="00AC31D1"/>
    <w:rsid w:val="00AD271E"/>
    <w:rsid w:val="00AD726F"/>
    <w:rsid w:val="00B14173"/>
    <w:rsid w:val="00B2243A"/>
    <w:rsid w:val="00B23D1F"/>
    <w:rsid w:val="00B63118"/>
    <w:rsid w:val="00B77A65"/>
    <w:rsid w:val="00B8422D"/>
    <w:rsid w:val="00B87D4B"/>
    <w:rsid w:val="00BA11A8"/>
    <w:rsid w:val="00BA4B6A"/>
    <w:rsid w:val="00BB28A3"/>
    <w:rsid w:val="00BC3AF7"/>
    <w:rsid w:val="00BD3734"/>
    <w:rsid w:val="00C26038"/>
    <w:rsid w:val="00C4297B"/>
    <w:rsid w:val="00C55140"/>
    <w:rsid w:val="00C60D55"/>
    <w:rsid w:val="00C82255"/>
    <w:rsid w:val="00CA4314"/>
    <w:rsid w:val="00CD441B"/>
    <w:rsid w:val="00CD4BFD"/>
    <w:rsid w:val="00D20895"/>
    <w:rsid w:val="00D24625"/>
    <w:rsid w:val="00D2635A"/>
    <w:rsid w:val="00D3073A"/>
    <w:rsid w:val="00D316CC"/>
    <w:rsid w:val="00D42FB1"/>
    <w:rsid w:val="00D6662F"/>
    <w:rsid w:val="00D76242"/>
    <w:rsid w:val="00D825A1"/>
    <w:rsid w:val="00D93034"/>
    <w:rsid w:val="00D94D27"/>
    <w:rsid w:val="00DA14D4"/>
    <w:rsid w:val="00DA4D1E"/>
    <w:rsid w:val="00DA7C02"/>
    <w:rsid w:val="00DF290D"/>
    <w:rsid w:val="00E01BD0"/>
    <w:rsid w:val="00E11738"/>
    <w:rsid w:val="00E56DEA"/>
    <w:rsid w:val="00E6158E"/>
    <w:rsid w:val="00E8156E"/>
    <w:rsid w:val="00E83A9E"/>
    <w:rsid w:val="00EA1431"/>
    <w:rsid w:val="00EB428A"/>
    <w:rsid w:val="00ED2BDD"/>
    <w:rsid w:val="00F0020E"/>
    <w:rsid w:val="00F30A0A"/>
    <w:rsid w:val="00F400E0"/>
    <w:rsid w:val="00F44B0A"/>
    <w:rsid w:val="00F57041"/>
    <w:rsid w:val="00FA34BE"/>
    <w:rsid w:val="00FD2A1D"/>
    <w:rsid w:val="00FE1CE5"/>
    <w:rsid w:val="00FE56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B0F6E"/>
  <w15:docId w15:val="{DE4A6C06-8783-41C6-94E1-B9F87BA0A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10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1073"/>
  </w:style>
  <w:style w:type="paragraph" w:styleId="Footer">
    <w:name w:val="footer"/>
    <w:basedOn w:val="Normal"/>
    <w:link w:val="FooterChar"/>
    <w:uiPriority w:val="99"/>
    <w:unhideWhenUsed/>
    <w:rsid w:val="008610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1073"/>
  </w:style>
  <w:style w:type="table" w:styleId="TableGrid">
    <w:name w:val="Table Grid"/>
    <w:basedOn w:val="TableNormal"/>
    <w:uiPriority w:val="39"/>
    <w:rsid w:val="008610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C117F"/>
    <w:rPr>
      <w:sz w:val="16"/>
      <w:szCs w:val="16"/>
    </w:rPr>
  </w:style>
  <w:style w:type="paragraph" w:styleId="CommentText">
    <w:name w:val="annotation text"/>
    <w:basedOn w:val="Normal"/>
    <w:link w:val="CommentTextChar"/>
    <w:uiPriority w:val="99"/>
    <w:semiHidden/>
    <w:unhideWhenUsed/>
    <w:rsid w:val="000C117F"/>
    <w:pPr>
      <w:spacing w:line="240" w:lineRule="auto"/>
    </w:pPr>
    <w:rPr>
      <w:sz w:val="20"/>
      <w:szCs w:val="20"/>
    </w:rPr>
  </w:style>
  <w:style w:type="character" w:customStyle="1" w:styleId="CommentTextChar">
    <w:name w:val="Comment Text Char"/>
    <w:basedOn w:val="DefaultParagraphFont"/>
    <w:link w:val="CommentText"/>
    <w:uiPriority w:val="99"/>
    <w:semiHidden/>
    <w:rsid w:val="000C117F"/>
    <w:rPr>
      <w:sz w:val="20"/>
      <w:szCs w:val="20"/>
    </w:rPr>
  </w:style>
  <w:style w:type="paragraph" w:styleId="CommentSubject">
    <w:name w:val="annotation subject"/>
    <w:basedOn w:val="CommentText"/>
    <w:next w:val="CommentText"/>
    <w:link w:val="CommentSubjectChar"/>
    <w:uiPriority w:val="99"/>
    <w:semiHidden/>
    <w:unhideWhenUsed/>
    <w:rsid w:val="000C117F"/>
    <w:rPr>
      <w:b/>
      <w:bCs/>
    </w:rPr>
  </w:style>
  <w:style w:type="character" w:customStyle="1" w:styleId="CommentSubjectChar">
    <w:name w:val="Comment Subject Char"/>
    <w:basedOn w:val="CommentTextChar"/>
    <w:link w:val="CommentSubject"/>
    <w:uiPriority w:val="99"/>
    <w:semiHidden/>
    <w:rsid w:val="000C117F"/>
    <w:rPr>
      <w:b/>
      <w:bCs/>
      <w:sz w:val="20"/>
      <w:szCs w:val="20"/>
    </w:rPr>
  </w:style>
  <w:style w:type="paragraph" w:styleId="BalloonText">
    <w:name w:val="Balloon Text"/>
    <w:basedOn w:val="Normal"/>
    <w:link w:val="BalloonTextChar"/>
    <w:uiPriority w:val="99"/>
    <w:semiHidden/>
    <w:unhideWhenUsed/>
    <w:rsid w:val="000C11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117F"/>
    <w:rPr>
      <w:rFonts w:ascii="Segoe UI" w:hAnsi="Segoe UI" w:cs="Segoe UI"/>
      <w:sz w:val="18"/>
      <w:szCs w:val="18"/>
    </w:rPr>
  </w:style>
  <w:style w:type="paragraph" w:styleId="ListParagraph">
    <w:name w:val="List Paragraph"/>
    <w:basedOn w:val="Normal"/>
    <w:uiPriority w:val="34"/>
    <w:qFormat/>
    <w:rsid w:val="00817E58"/>
    <w:pPr>
      <w:ind w:left="720"/>
      <w:contextualSpacing/>
    </w:pPr>
  </w:style>
  <w:style w:type="paragraph" w:styleId="NormalWeb">
    <w:name w:val="Normal (Web)"/>
    <w:basedOn w:val="Normal"/>
    <w:uiPriority w:val="99"/>
    <w:semiHidden/>
    <w:unhideWhenUsed/>
    <w:rsid w:val="00011C7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6C24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2848386">
      <w:bodyDiv w:val="1"/>
      <w:marLeft w:val="0"/>
      <w:marRight w:val="0"/>
      <w:marTop w:val="0"/>
      <w:marBottom w:val="0"/>
      <w:divBdr>
        <w:top w:val="none" w:sz="0" w:space="0" w:color="auto"/>
        <w:left w:val="none" w:sz="0" w:space="0" w:color="auto"/>
        <w:bottom w:val="none" w:sz="0" w:space="0" w:color="auto"/>
        <w:right w:val="none" w:sz="0" w:space="0" w:color="auto"/>
      </w:divBdr>
    </w:div>
    <w:div w:id="712921891">
      <w:bodyDiv w:val="1"/>
      <w:marLeft w:val="0"/>
      <w:marRight w:val="0"/>
      <w:marTop w:val="0"/>
      <w:marBottom w:val="0"/>
      <w:divBdr>
        <w:top w:val="none" w:sz="0" w:space="0" w:color="auto"/>
        <w:left w:val="none" w:sz="0" w:space="0" w:color="auto"/>
        <w:bottom w:val="none" w:sz="0" w:space="0" w:color="auto"/>
        <w:right w:val="none" w:sz="0" w:space="0" w:color="auto"/>
      </w:divBdr>
    </w:div>
    <w:div w:id="1529098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624</Words>
  <Characters>3560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Kirstie Buck</dc:creator>
  <cp:lastModifiedBy>Martyn Cole</cp:lastModifiedBy>
  <cp:revision>2</cp:revision>
  <cp:lastPrinted>2019-01-07T10:26:00Z</cp:lastPrinted>
  <dcterms:created xsi:type="dcterms:W3CDTF">2026-10-27T09:23:00Z</dcterms:created>
  <dcterms:modified xsi:type="dcterms:W3CDTF">2026-10-27T09:23:00Z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5cac1d96,1d773013,6dacab19</vt:lpwstr>
  </property>
  <property fmtid="{D5CDD505-2E9C-101B-9397-08002B2CF9AE}" pid="3" name="ClassificationContentMarkingHeaderFontProps">
    <vt:lpwstr>#000000,10,Calibri</vt:lpwstr>
  </property>
  <property fmtid="{D5CDD505-2E9C-101B-9397-08002B2CF9AE}" pid="4" name="ClassificationContentMarkingHeaderText">
    <vt:lpwstr>MASS-SENSITIVE - PERSONAL</vt:lpwstr>
  </property>
  <property fmtid="{D5CDD505-2E9C-101B-9397-08002B2CF9AE}" pid="5" name="ClassificationContentMarkingFooterShapeIds">
    <vt:lpwstr>3a55f003,5b62d3ef,739e9e9e</vt:lpwstr>
  </property>
  <property fmtid="{D5CDD505-2E9C-101B-9397-08002B2CF9AE}" pid="6" name="ClassificationContentMarkingFooterFontProps">
    <vt:lpwstr>#000000,10,Calibri</vt:lpwstr>
  </property>
  <property fmtid="{D5CDD505-2E9C-101B-9397-08002B2CF9AE}" pid="7" name="ClassificationContentMarkingFooterText">
    <vt:lpwstr>MASS-SENSITIVE - PERSONAL</vt:lpwstr>
  </property>
  <property fmtid="{D5CDD505-2E9C-101B-9397-08002B2CF9AE}" pid="8" name="MSIP_Label_9c7a4442-f7fb-4d54-af18-4cee0da0802e_Enabled">
    <vt:lpwstr>true</vt:lpwstr>
  </property>
  <property fmtid="{D5CDD505-2E9C-101B-9397-08002B2CF9AE}" pid="9" name="MSIP_Label_9c7a4442-f7fb-4d54-af18-4cee0da0802e_SetDate">
    <vt:lpwstr>2025-01-07T14:27:06Z</vt:lpwstr>
  </property>
  <property fmtid="{D5CDD505-2E9C-101B-9397-08002B2CF9AE}" pid="10" name="MSIP_Label_9c7a4442-f7fb-4d54-af18-4cee0da0802e_Method">
    <vt:lpwstr>Privileged</vt:lpwstr>
  </property>
  <property fmtid="{D5CDD505-2E9C-101B-9397-08002B2CF9AE}" pid="11" name="MSIP_Label_9c7a4442-f7fb-4d54-af18-4cee0da0802e_Name">
    <vt:lpwstr>MASS-SENSITIVE - PERSONAL</vt:lpwstr>
  </property>
  <property fmtid="{D5CDD505-2E9C-101B-9397-08002B2CF9AE}" pid="12" name="MSIP_Label_9c7a4442-f7fb-4d54-af18-4cee0da0802e_SiteId">
    <vt:lpwstr>ddfcb558-9f96-4d66-b26b-6526fc0fa32a</vt:lpwstr>
  </property>
  <property fmtid="{D5CDD505-2E9C-101B-9397-08002B2CF9AE}" pid="13" name="MSIP_Label_9c7a4442-f7fb-4d54-af18-4cee0da0802e_ActionId">
    <vt:lpwstr>2a6257a7-6e48-4737-956d-e63aa8ceba6c</vt:lpwstr>
  </property>
  <property fmtid="{D5CDD505-2E9C-101B-9397-08002B2CF9AE}" pid="14" name="MSIP_Label_9c7a4442-f7fb-4d54-af18-4cee0da0802e_ContentBits">
    <vt:lpwstr>3</vt:lpwstr>
  </property>
</Properties>
</file>